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C4" w:rsidRPr="001036C4" w:rsidRDefault="001036C4" w:rsidP="00261B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D6489"/>
          <w:kern w:val="36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color w:val="5D6489"/>
          <w:kern w:val="36"/>
          <w:sz w:val="24"/>
          <w:szCs w:val="24"/>
          <w:lang w:eastAsia="ru-RU"/>
        </w:rPr>
        <w:t>Как переизбрать председателя ТСЖ: протокол перевыборов по смене руководителя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C51B66" wp14:editId="31044279">
            <wp:extent cx="3810000" cy="2419350"/>
            <wp:effectExtent l="0" t="0" r="0" b="0"/>
            <wp:docPr id="1" name="Рисунок 1" descr="Переизбрание председателя ТС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избрание председателя ТС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 собственников жилья – это организованный орган управления многоквартирным домом. Именно товарищество несет ответственность за принятие каких-либо решений. Правительство нашей страны еще в далеком 2008 году издало указ, согласно которому каждый многоэтажный дом должен избрать либо совет собственников жилья, либо товарищество.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создание и управление советом – вещь достаточно хлопотная и требует частых сборов и собраний, то жильцам намного проще доверить состояния своего дома представителям ТСЖ, которые зарегистрированы как юридическое лицо, имеют свою бухгалтерию и отчетность.</w:t>
      </w:r>
    </w:p>
    <w:p w:rsidR="001036C4" w:rsidRPr="001036C4" w:rsidRDefault="001036C4" w:rsidP="00261B17">
      <w:pPr>
        <w:shd w:val="clear" w:color="auto" w:fill="F8F8FA"/>
        <w:spacing w:after="0" w:line="240" w:lineRule="auto"/>
        <w:rPr>
          <w:rFonts w:ascii="Times New Roman" w:eastAsia="Times New Roman" w:hAnsi="Times New Roman" w:cs="Times New Roman"/>
          <w:b/>
          <w:bCs/>
          <w:color w:val="464B62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b/>
          <w:bCs/>
          <w:color w:val="464B62"/>
          <w:sz w:val="24"/>
          <w:szCs w:val="24"/>
          <w:lang w:eastAsia="ru-RU"/>
        </w:rPr>
        <w:t>Содержание:</w:t>
      </w:r>
    </w:p>
    <w:p w:rsidR="001036C4" w:rsidRPr="001036C4" w:rsidRDefault="001036C4" w:rsidP="00261B17">
      <w:pPr>
        <w:numPr>
          <w:ilvl w:val="0"/>
          <w:numId w:val="1"/>
        </w:numPr>
        <w:shd w:val="clear" w:color="auto" w:fill="F8F8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osnovaniya-dlya-pereizbraniya-predsedatelya-tszh?utm_source=table_of_content" w:history="1">
        <w:r w:rsidRPr="001036C4">
          <w:rPr>
            <w:rFonts w:ascii="Times New Roman" w:eastAsia="Times New Roman" w:hAnsi="Times New Roman" w:cs="Times New Roman"/>
            <w:color w:val="638ABB"/>
            <w:sz w:val="24"/>
            <w:szCs w:val="24"/>
            <w:u w:val="single"/>
            <w:lang w:eastAsia="ru-RU"/>
          </w:rPr>
          <w:t>Основания для переизбрания председателя ТСЖ</w:t>
        </w:r>
      </w:hyperlink>
    </w:p>
    <w:p w:rsidR="001036C4" w:rsidRPr="001036C4" w:rsidRDefault="001036C4" w:rsidP="00261B17">
      <w:pPr>
        <w:numPr>
          <w:ilvl w:val="0"/>
          <w:numId w:val="1"/>
        </w:numPr>
        <w:shd w:val="clear" w:color="auto" w:fill="F8F8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kak-smenit-s-chego-nachat-?utm_source=table_of_content" w:history="1">
        <w:r w:rsidRPr="001036C4">
          <w:rPr>
            <w:rFonts w:ascii="Times New Roman" w:eastAsia="Times New Roman" w:hAnsi="Times New Roman" w:cs="Times New Roman"/>
            <w:color w:val="638ABB"/>
            <w:sz w:val="24"/>
            <w:szCs w:val="24"/>
            <w:u w:val="single"/>
            <w:lang w:eastAsia="ru-RU"/>
          </w:rPr>
          <w:t>Как сменить: с чего начать?</w:t>
        </w:r>
      </w:hyperlink>
    </w:p>
    <w:p w:rsidR="001036C4" w:rsidRPr="001036C4" w:rsidRDefault="001036C4" w:rsidP="00261B17">
      <w:pPr>
        <w:numPr>
          <w:ilvl w:val="0"/>
          <w:numId w:val="1"/>
        </w:numPr>
        <w:shd w:val="clear" w:color="auto" w:fill="F8F8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podrobnaya-instrukciya?utm_source=table_of_content" w:history="1">
        <w:r w:rsidRPr="001036C4">
          <w:rPr>
            <w:rFonts w:ascii="Times New Roman" w:eastAsia="Times New Roman" w:hAnsi="Times New Roman" w:cs="Times New Roman"/>
            <w:color w:val="638ABB"/>
            <w:sz w:val="24"/>
            <w:szCs w:val="24"/>
            <w:u w:val="single"/>
            <w:lang w:eastAsia="ru-RU"/>
          </w:rPr>
          <w:t>Подробная инструкция</w:t>
        </w:r>
      </w:hyperlink>
    </w:p>
    <w:p w:rsidR="001036C4" w:rsidRPr="001036C4" w:rsidRDefault="001036C4" w:rsidP="00261B17">
      <w:pPr>
        <w:shd w:val="clear" w:color="auto" w:fill="F8F8FA"/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kto-mozhet-iniciirovat-?utm_source=table_of_content" w:history="1">
        <w:r w:rsidRPr="001036C4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Кто может инициировать?</w:t>
        </w:r>
      </w:hyperlink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10" w:anchor="poryadok-peredachi-del?utm_source=table_of_content" w:history="1">
        <w:r w:rsidRPr="001036C4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Порядок передачи дел</w:t>
        </w:r>
      </w:hyperlink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11" w:anchor="smena-predsedatelya-tszh-registraciya-v-nalogovoy?utm_source=table_of_content" w:history="1">
        <w:r w:rsidRPr="001036C4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Смена председателя ТСЖ: регистрация в налоговой</w:t>
        </w:r>
      </w:hyperlink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12" w:anchor="protokol-pereizbraniya?utm_source=table_of_content" w:history="1">
        <w:r w:rsidRPr="001036C4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Протокол переизбрания</w:t>
        </w:r>
      </w:hyperlink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1036C4" w:rsidRPr="001036C4" w:rsidRDefault="001036C4" w:rsidP="00261B17">
      <w:pPr>
        <w:numPr>
          <w:ilvl w:val="0"/>
          <w:numId w:val="1"/>
        </w:numPr>
        <w:shd w:val="clear" w:color="auto" w:fill="F8F8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protokol-i-prikaz-o-vstuplenii-v-dolzhnost-?utm_source=table_of_content" w:history="1">
        <w:r w:rsidRPr="001036C4">
          <w:rPr>
            <w:rFonts w:ascii="Times New Roman" w:eastAsia="Times New Roman" w:hAnsi="Times New Roman" w:cs="Times New Roman"/>
            <w:color w:val="638ABB"/>
            <w:sz w:val="24"/>
            <w:szCs w:val="24"/>
            <w:u w:val="single"/>
            <w:lang w:eastAsia="ru-RU"/>
          </w:rPr>
          <w:t>Протокол и приказ о вступлении в должность</w:t>
        </w:r>
      </w:hyperlink>
    </w:p>
    <w:p w:rsidR="001036C4" w:rsidRPr="001036C4" w:rsidRDefault="001036C4" w:rsidP="00261B17">
      <w:pPr>
        <w:numPr>
          <w:ilvl w:val="0"/>
          <w:numId w:val="1"/>
        </w:numPr>
        <w:shd w:val="clear" w:color="auto" w:fill="F8F8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zaklyuchenie?utm_source=table_of_content" w:history="1">
        <w:r w:rsidRPr="001036C4">
          <w:rPr>
            <w:rFonts w:ascii="Times New Roman" w:eastAsia="Times New Roman" w:hAnsi="Times New Roman" w:cs="Times New Roman"/>
            <w:color w:val="638ABB"/>
            <w:sz w:val="24"/>
            <w:szCs w:val="24"/>
            <w:u w:val="single"/>
            <w:lang w:eastAsia="ru-RU"/>
          </w:rPr>
          <w:t>Заключение</w:t>
        </w:r>
      </w:hyperlink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читатели! Наши статьи рассказывают о типовых способах решения юридических вопросов, но каждый случай носит уникальный характер.</w:t>
      </w: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хотите узнать, </w:t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решить именно Вашу проблему - обращайтесь в форму онлайн-консультанта справа или звоните по телефону +7 </w:t>
      </w:r>
      <w:r w:rsidRPr="001036C4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(499) 288-16-92</w:t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Это быстро и </w:t>
      </w:r>
      <w:r w:rsidRPr="001036C4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бесплатно</w:t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иногда жильцы начинают замечать, что человек, возглавляющий данную организацию, неумело расходует бюджет, или вовсе, пытается нажиться на жильцах.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случае, каждый проживающий в доме, под управлением ТСЖ и его председателя в частности </w:t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знать и иметь представление о том, как сместить неграмотного председателя</w:t>
      </w: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присваивающего себе денежные средства обманным путем.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статье мы поговорим о смене председателя ТСЖ, порядок переизбрания и его основания, а также ознакомимся со всеми документами, которые должны быть составлены по факту такой процедуры.</w:t>
      </w:r>
    </w:p>
    <w:p w:rsidR="001036C4" w:rsidRPr="001036C4" w:rsidRDefault="001036C4" w:rsidP="00261B1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</w:pPr>
      <w:bookmarkStart w:id="0" w:name="osnovaniya-dlya-pereizbraniya-predsedate"/>
      <w:bookmarkEnd w:id="0"/>
      <w:r w:rsidRPr="001036C4"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  <w:t>Основания для переизбрания председателя ТСЖ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жилищном кодексе сказано о том, что сместить председателя ТСЖ можно по его собственному желанию (например, по состоянию здоровья или по причине переезда) или же ввиду обстоятельств, которые натолкнули жильцов на мысль о том, что он некорректно выполняет свои обязанности.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подробнее ознакомимся с этими основаниями для того, чтобы более наглядно понимать, что </w:t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является основной причиной </w:t>
      </w:r>
      <w:hyperlink r:id="rId15" w:history="1">
        <w:r w:rsidRPr="001036C4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u w:val="single"/>
            <w:lang w:eastAsia="ru-RU"/>
          </w:rPr>
          <w:t>увольнения председателя</w:t>
        </w:r>
      </w:hyperlink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036C4" w:rsidRPr="001036C4" w:rsidRDefault="001036C4" w:rsidP="00261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по смене председателя ТСЖ можно начинать в случае, если он, занимая свой пост, систематически, а не единожды, без аргументации, отклоняется от своих непосредственных обязанностей.</w:t>
      </w:r>
    </w:p>
    <w:p w:rsidR="001036C4" w:rsidRPr="001036C4" w:rsidRDefault="001036C4" w:rsidP="00261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жильцы чувствуют, что их просьбы постоянно игнорируются, не рассматриваются, то также может встать вопрос о смене.</w:t>
      </w:r>
    </w:p>
    <w:p w:rsidR="001036C4" w:rsidRPr="001036C4" w:rsidRDefault="001036C4" w:rsidP="00261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жильцов есть проверенная информация о том, что средства расходуются не по назначению.</w:t>
      </w:r>
    </w:p>
    <w:p w:rsidR="001036C4" w:rsidRPr="001036C4" w:rsidRDefault="001036C4" w:rsidP="00261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председатель был уличен в факте вымогательства.</w:t>
      </w:r>
    </w:p>
    <w:p w:rsidR="001036C4" w:rsidRPr="001036C4" w:rsidRDefault="001036C4" w:rsidP="00261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председателем было нарушено трудовое, уголовное, гражданское, жилищное или налоговое законодательство.</w:t>
      </w:r>
    </w:p>
    <w:p w:rsidR="001036C4" w:rsidRPr="001036C4" w:rsidRDefault="001036C4" w:rsidP="00261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председатель попался на факте присвоения общественной собственности в свою личную.</w:t>
      </w:r>
    </w:p>
    <w:p w:rsidR="001036C4" w:rsidRPr="001036C4" w:rsidRDefault="001036C4" w:rsidP="00261B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взяточничества или проведения денежных махинаций.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бывают основания, которые не связаны с противозаконным поведением. Например, председатель может уйти на пенсию или оставить дела по состоянию здоровья или же другим обстоятельствам. Для этого он заранее уведомляет жильцов о своем решении и по факту его оставления поста проходит голосование за новую кандидатуру.</w:t>
      </w:r>
    </w:p>
    <w:p w:rsidR="001036C4" w:rsidRPr="001036C4" w:rsidRDefault="001036C4" w:rsidP="00261B1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</w:pPr>
      <w:bookmarkStart w:id="1" w:name="kak-smenit-s-chego-nachat-?utm_source=ta"/>
      <w:bookmarkEnd w:id="1"/>
      <w:r w:rsidRPr="001036C4"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  <w:t>Как сменить: с чего начать?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808037" wp14:editId="47037195">
            <wp:extent cx="3810000" cy="2190750"/>
            <wp:effectExtent l="0" t="0" r="0" b="0"/>
            <wp:docPr id="3" name="Рисунок 3" descr="http://101urist.com/wp-content/uploads/2015/12/organizatsiya-upravleniya-TSZH_2-2-400x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01urist.com/wp-content/uploads/2015/12/organizatsiya-upravleniya-TSZH_2-2-400x28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сместить председателя с его поста у вас должны быть неопровержимые факты того, что действительно, ваши права были нарушены. Для начала необходимо просто проверить состояние домов на обсуживающемся участке.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них нет надлежащего подъездного ремонта, света, не работают лифты и так далее, значит, все отчисления на ремонт и содержание жилья идут немного в другое направление. Также </w:t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неоспоримым доказательством вашей правоты являются квитанции, выданные вам по факту необходимости оплаты.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вы можете запросить в бухгалтерии ТСЖ отчетность о том, как расходуются </w:t>
      </w:r>
      <w:proofErr w:type="gramStart"/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средства</w:t>
      </w:r>
      <w:proofErr w:type="gramEnd"/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никто не в праве вам отказать. Также вам необходимо явиться в налоговую инспекцию и попросить копии налоговой отчетности председателя ТСЖ.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существует возможность </w:t>
      </w:r>
      <w:proofErr w:type="spellStart"/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Pr="001036C4">
        <w:rPr>
          <w:rFonts w:ascii="Gadugi" w:eastAsia="Times New Roman" w:hAnsi="Gadugi" w:cs="Gadugi"/>
          <w:sz w:val="24"/>
          <w:szCs w:val="24"/>
          <w:lang w:eastAsia="ru-RU"/>
        </w:rPr>
        <w:t>ᑏ</w:t>
      </w:r>
      <w:proofErr w:type="spellEnd"/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аудиторской проверки, которой председатель ТСЖ не вправе противиться. Она выявит на самом деле, как распоряжаются деньгами жителей дома и на какие цели.</w:t>
      </w:r>
    </w:p>
    <w:p w:rsidR="001036C4" w:rsidRPr="001036C4" w:rsidRDefault="001036C4" w:rsidP="0026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proofErr w:type="spellStart"/>
        <w:r w:rsidRPr="00103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Яндекс.Директ</w:t>
        </w:r>
      </w:hyperlink>
      <w:hyperlink r:id="rId18" w:tgtFrame="_blank" w:history="1">
        <w:r w:rsidRPr="00103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</w:t>
        </w:r>
        <w:proofErr w:type="spellEnd"/>
        <w:r w:rsidRPr="00103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Р24001: образец заполнения</w:t>
        </w:r>
      </w:hyperlink>
      <w:hyperlink r:id="rId19" w:tgtFrame="_blank" w:history="1">
        <w:r w:rsidRPr="00103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documentoved.ru </w:t>
        </w:r>
      </w:hyperlink>
      <w:hyperlink r:id="rId20" w:tgtFrame="_blank" w:history="1">
        <w:r w:rsidRPr="00103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Антимагнитные наклейки — 90 коп?</w:t>
        </w:r>
      </w:hyperlink>
      <w:hyperlink r:id="rId21" w:tgtFrame="_blank" w:history="1">
        <w:r w:rsidRPr="00103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antimagnito.ru </w:t>
        </w:r>
      </w:hyperlink>
      <w:hyperlink r:id="rId22" w:tgtFrame="_blank" w:history="1">
        <w:r w:rsidRPr="00103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Стоп электросчетчик Меркурий!</w:t>
        </w:r>
      </w:hyperlink>
      <w:hyperlink r:id="rId23" w:tgtFrame="_blank" w:history="1">
        <w:r w:rsidRPr="00103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stopenergouchet.ru </w:t>
        </w:r>
      </w:hyperlink>
    </w:p>
    <w:p w:rsidR="001036C4" w:rsidRPr="001036C4" w:rsidRDefault="001036C4" w:rsidP="00261B1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</w:pPr>
      <w:bookmarkStart w:id="2" w:name="podrobnaya-instrukciya?utm_source=table_"/>
      <w:bookmarkEnd w:id="2"/>
      <w:r w:rsidRPr="001036C4"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  <w:t>Подробная инструкция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факт неправомерного поведения председателя выявлен, необходимо либо обратиться в суд, либо самостоятельно его переизбрать. Разберем вторую ситуацию.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действием, жильцы должны распространить приглашения на собрание, на котором будут представлены доказательства неправомерных действий председателя ТСЖ. </w:t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оповестить об этом каждого из жителей дома</w:t>
      </w: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того, чтобы собралось больше пятидесяти процентов проживающих, только в этом случае собрание будет действительно.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вы должны предложить жильцам на выбор тайное или открытое голосование для того, чтобы вы могли выбрать новую кандидатуру на пост председатель. Кандидаты выбираются заранее и с ними знакомят жильцов. Далее проводится голосование.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color w:val="3B3A52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color w:val="3B3A52"/>
          <w:sz w:val="24"/>
          <w:szCs w:val="24"/>
          <w:lang w:eastAsia="ru-RU"/>
        </w:rPr>
        <w:lastRenderedPageBreak/>
        <w:t>Итоги собрания должны быть вписаны соответствующим образом в документ, который подтвердит факт состоявшихся </w:t>
      </w:r>
      <w:hyperlink r:id="rId24" w:history="1">
        <w:r w:rsidRPr="001036C4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выборов председателя</w:t>
        </w:r>
      </w:hyperlink>
      <w:r w:rsidRPr="001036C4">
        <w:rPr>
          <w:rFonts w:ascii="Times New Roman" w:eastAsia="Times New Roman" w:hAnsi="Times New Roman" w:cs="Times New Roman"/>
          <w:color w:val="3B3A52"/>
          <w:sz w:val="24"/>
          <w:szCs w:val="24"/>
          <w:lang w:eastAsia="ru-RU"/>
        </w:rPr>
        <w:t>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этого должен быть заполнен соответствующий протокол.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оповещаются все инстанции о том, что вами был переизбран новый председатель и новое лицо начинает хождение по инстанциям с целью переоформления.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 действия, перечисленные нами – ни что большее, как общий порядок проведения процедуры по переизбранию. Вам же наверняка интересны нюансы, чтобы переизбрание прошло в соответствии с законом. С основными нюансами мы познакомим вас в следующем пункте.</w:t>
      </w:r>
    </w:p>
    <w:p w:rsidR="001036C4" w:rsidRPr="001036C4" w:rsidRDefault="001036C4" w:rsidP="00261B1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</w:pPr>
      <w:bookmarkStart w:id="3" w:name="kto-mozhet-iniciirovat-?utm_source=table"/>
      <w:bookmarkEnd w:id="3"/>
      <w:r w:rsidRPr="001036C4"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  <w:t>Кто может инициировать?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Инициаторами смещения председателя товарищества собственников жилья, являются сами жильцы многоквартирного дома. Именно они, видя несправедливую трату средств, могут начать разбирательства и проверки после чего, созвать собрание и голосование за новую кандидатуру.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 </w:t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инициаторами могут стать жилищная инспекция и налоговые органы</w:t>
      </w: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случае, если председатель не выполняет свои </w:t>
      </w:r>
      <w:hyperlink r:id="rId25" w:history="1">
        <w:r w:rsidRPr="001036C4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обязанности</w:t>
        </w:r>
      </w:hyperlink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государством и не предоставляет отчетности.</w:t>
      </w:r>
    </w:p>
    <w:p w:rsidR="001036C4" w:rsidRPr="001036C4" w:rsidRDefault="001036C4" w:rsidP="00261B1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</w:pPr>
      <w:bookmarkStart w:id="4" w:name="poryadok-peredachi-del?utm_source=table_"/>
      <w:bookmarkEnd w:id="4"/>
      <w:r w:rsidRPr="001036C4"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  <w:t>Порядок передачи дел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C39772" wp14:editId="7EE1D08C">
            <wp:extent cx="3276600" cy="2057400"/>
            <wp:effectExtent l="0" t="0" r="0" b="0"/>
            <wp:docPr id="4" name="Рисунок 4" descr="http://101urist.com/wp-content/uploads/2015/12/organizatsiya-upravleniya-TSZH_3-2-400x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01urist.com/wp-content/uploads/2015/12/organizatsiya-upravleniya-TSZH_3-2-400x265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со своего места, председатель обязательно должен оставить всю документацию для нового руководителя. Также, немаловажно, чтобы нового человека ввели в курс дела.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 должны быть предоставлены отчеты</w:t>
      </w: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средствах на счетах, об израсходованных средствах за год и на какие нужды, а также, информация о том, что в ближайшее время должно быть отремонтировано или облагорожено.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новому председателю будет весьма сложно вникнуть в эти процессы, поэтому старый, несмотря на то, что его смещают с места, обязан обеспечить себе достойную замену.</w:t>
      </w:r>
    </w:p>
    <w:p w:rsidR="001036C4" w:rsidRPr="001036C4" w:rsidRDefault="001036C4" w:rsidP="00261B1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</w:pPr>
      <w:bookmarkStart w:id="5" w:name="smena-predsedatelya-tszh-registraciya-v-"/>
      <w:bookmarkEnd w:id="5"/>
      <w:r w:rsidRPr="001036C4"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  <w:t>Смена председателя ТСЖ: регистрация в налоговой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председатель избран жильцами, помимо жилищной инспекции он должен явиться в налоговый орган, где переоформит документацию на свое имя.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необходимо для того, что без проблем каждый месяц отчитываться перед государством о тратах средств, с описанием, на какие нужды. Так как старый председатель больше не занимает этот пост, необходимо привязать его к новому лицу.</w:t>
      </w:r>
    </w:p>
    <w:p w:rsidR="001036C4" w:rsidRPr="001036C4" w:rsidRDefault="001036C4" w:rsidP="00261B1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</w:pPr>
      <w:bookmarkStart w:id="6" w:name="protokol-pereizbraniya?utm_source=table_"/>
      <w:bookmarkEnd w:id="6"/>
      <w:r w:rsidRPr="001036C4"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  <w:t>Протокол переизбрания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факту проведения голосования составляется протокол переизбрания. По сути, это документ, в котором отражена дата голосования, способ проведения, присутствующие, а также кандидаты. </w:t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протокол записываются вес нарушения, если таковые были, а также, прописывается причина переизбрания.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протокол предъявят на ознакомление жильцам, каждый из присутствующих должен подписаться, тем самым дав свое согласие на то, чтобы факт переизбрания получил законную силу.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протокол переизбрания – это официальный документ, который будет храниться в ТСЖ, то он должен быть выполнен на чистых белых листах формата а4.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1036C4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Протокол переизбрания председателя ТСЖ — образец.</w:t>
        </w:r>
      </w:hyperlink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6C4" w:rsidRPr="001036C4" w:rsidRDefault="001036C4" w:rsidP="00261B1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</w:pPr>
      <w:bookmarkStart w:id="7" w:name="protokol-i-prikaz-o-vstuplenii-v-dolzhno"/>
      <w:bookmarkEnd w:id="7"/>
      <w:r w:rsidRPr="001036C4"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  <w:t>Протокол и приказ о вступлении в должность</w:t>
      </w:r>
    </w:p>
    <w:p w:rsidR="00261B17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GoBack"/>
      <w:r w:rsidRPr="001036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95C59C" wp14:editId="5F7705DF">
            <wp:extent cx="3190875" cy="2571750"/>
            <wp:effectExtent l="0" t="0" r="9525" b="0"/>
            <wp:docPr id="5" name="Рисунок 5" descr="http://101urist.com/wp-content/uploads/2015/12/organizatsiya-upravleniya-TSZH_1-2-400x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01urist.com/wp-content/uploads/2015/12/organizatsiya-upravleniya-TSZH_1-2-400x395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старый председатель ввел нового в курс дела, протокол был составлен, а налоговые органы уведомлены о смене, необходимо составить новый документ, на основании которого будет действовать новый председатель. Как правило, этот документ носит название приказа о вступлении в должность председателя.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Составляется этот документ по единому образцу приказов о вступлении в должность</w:t>
      </w: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упоминанием паспортных данных председателя и контактной информации о ТСЖ.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приказ будет подписан не только самим председателем, но и другими членами правления ТСЖ, а также представителями налоговых органов и жилищной инспекции, новый председатель может официально приступать к своей работе.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 факту составления приказа, </w:t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секретарем ТСЖ составляется протокол</w:t>
      </w: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описывается, представители каких органов дали свое согласие подписью приказа на вступление конкретного лица на должность председателя.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приказ, и протокол хранятся в офисе товарищества собственников жилья, и любой желающий имеет полное право на ознакомление с этими документами.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протокол, и приказ о вступлении в должность должны быть составлены на чистых и аккуратных листах по установленным формам с указанием </w:t>
      </w:r>
      <w:hyperlink r:id="rId29" w:history="1">
        <w:r w:rsidRPr="001036C4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заработной платы</w:t>
        </w:r>
      </w:hyperlink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Найти их можно на сайте жилищной инспекции Российской Федерации.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1036C4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Приказ о вступлении в должность.</w:t>
        </w:r>
      </w:hyperlink>
    </w:p>
    <w:p w:rsidR="001036C4" w:rsidRPr="001036C4" w:rsidRDefault="001036C4" w:rsidP="00261B1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</w:pPr>
      <w:bookmarkStart w:id="9" w:name="zaklyuchenie?utm_source=table_of_content"/>
      <w:bookmarkEnd w:id="9"/>
      <w:r w:rsidRPr="001036C4">
        <w:rPr>
          <w:rFonts w:ascii="Times New Roman" w:eastAsia="Times New Roman" w:hAnsi="Times New Roman" w:cs="Times New Roman"/>
          <w:color w:val="464B62"/>
          <w:sz w:val="24"/>
          <w:szCs w:val="24"/>
          <w:lang w:eastAsia="ru-RU"/>
        </w:rPr>
        <w:t>Заключение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– это тот человек, который не только следит за состояние жилья, но и тот, кому хочется доверять.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поэтому, разочаровавшись в одном, очень важно выбрать новую, правильную кандидатуру. Но и бывают другие случаи, когда </w:t>
      </w:r>
      <w:hyperlink r:id="rId31" w:history="1">
        <w:r w:rsidRPr="001036C4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 xml:space="preserve">председатель выполняет свои </w:t>
        </w:r>
        <w:proofErr w:type="spellStart"/>
        <w:r w:rsidRPr="001036C4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функции</w:t>
        </w:r>
      </w:hyperlink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совесть, но кто-то мечтает занять его место и пускает ложную информацию о неправомерной растрате средств.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color w:val="3B3A52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color w:val="3B3A52"/>
          <w:sz w:val="24"/>
          <w:szCs w:val="24"/>
          <w:lang w:eastAsia="ru-RU"/>
        </w:rPr>
        <w:t>Это клевета и к ней нужно относиться с осторожностью, и не затевать процесс переизбрания председателя товарищества собственников жилья, только по голословным обвинениям.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должны быть проверены все документы и материалы, на которых основывается обвинение.</w:t>
      </w:r>
    </w:p>
    <w:p w:rsidR="001036C4" w:rsidRPr="001036C4" w:rsidRDefault="001036C4" w:rsidP="0026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 и соблюдайте свои права, и тогда в вашей жизни никогда не будет несправедливости.</w:t>
      </w:r>
    </w:p>
    <w:p w:rsidR="001036C4" w:rsidRPr="001036C4" w:rsidRDefault="001036C4" w:rsidP="0026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нашли ответа на свой вопрос? Узнайте, </w:t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решить именно Вашу проблему - позвоните прямо сейчас:</w:t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036C4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+7 (499) 288-16-92</w:t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(Москва)</w:t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036C4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+7 (812) 317-60-12</w:t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(Санкт-</w:t>
      </w:r>
      <w:proofErr w:type="gramStart"/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Петербург)</w:t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03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Это</w:t>
      </w:r>
      <w:proofErr w:type="gramEnd"/>
      <w:r w:rsidRPr="00103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быстро и </w:t>
      </w:r>
      <w:r w:rsidRPr="001036C4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ru-RU"/>
        </w:rPr>
        <w:t>бесплатно</w:t>
      </w:r>
      <w:r w:rsidRPr="00103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!</w:t>
      </w:r>
    </w:p>
    <w:sectPr w:rsidR="001036C4" w:rsidRPr="001036C4" w:rsidSect="00261B17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422"/>
    <w:multiLevelType w:val="multilevel"/>
    <w:tmpl w:val="157C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41483"/>
    <w:multiLevelType w:val="multilevel"/>
    <w:tmpl w:val="3B0C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444FD"/>
    <w:multiLevelType w:val="multilevel"/>
    <w:tmpl w:val="D04A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7540C"/>
    <w:multiLevelType w:val="multilevel"/>
    <w:tmpl w:val="09E8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B6518"/>
    <w:multiLevelType w:val="multilevel"/>
    <w:tmpl w:val="420E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06695"/>
    <w:multiLevelType w:val="multilevel"/>
    <w:tmpl w:val="71C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BE"/>
    <w:rsid w:val="001036C4"/>
    <w:rsid w:val="00261B17"/>
    <w:rsid w:val="00C838BE"/>
    <w:rsid w:val="00E2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3D04D-74A6-482D-A7E5-0B8B7137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3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3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36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36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36C4"/>
  </w:style>
  <w:style w:type="paragraph" w:styleId="a3">
    <w:name w:val="Normal (Web)"/>
    <w:basedOn w:val="a"/>
    <w:uiPriority w:val="99"/>
    <w:semiHidden/>
    <w:unhideWhenUsed/>
    <w:rsid w:val="001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36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36C4"/>
    <w:rPr>
      <w:color w:val="800080"/>
      <w:u w:val="single"/>
    </w:rPr>
  </w:style>
  <w:style w:type="character" w:customStyle="1" w:styleId="sub">
    <w:name w:val="sub"/>
    <w:basedOn w:val="a0"/>
    <w:rsid w:val="001036C4"/>
  </w:style>
  <w:style w:type="character" w:styleId="a6">
    <w:name w:val="Strong"/>
    <w:basedOn w:val="a0"/>
    <w:uiPriority w:val="22"/>
    <w:qFormat/>
    <w:rsid w:val="001036C4"/>
    <w:rPr>
      <w:b/>
      <w:bCs/>
    </w:rPr>
  </w:style>
  <w:style w:type="character" w:customStyle="1" w:styleId="ya-share2badge">
    <w:name w:val="ya-share2__badge"/>
    <w:basedOn w:val="a0"/>
    <w:rsid w:val="001036C4"/>
  </w:style>
  <w:style w:type="character" w:customStyle="1" w:styleId="ya-share2icon">
    <w:name w:val="ya-share2__icon"/>
    <w:basedOn w:val="a0"/>
    <w:rsid w:val="001036C4"/>
  </w:style>
  <w:style w:type="character" w:customStyle="1" w:styleId="ya-share2counter">
    <w:name w:val="ya-share2__counter"/>
    <w:basedOn w:val="a0"/>
    <w:rsid w:val="001036C4"/>
  </w:style>
  <w:style w:type="character" w:customStyle="1" w:styleId="comments-count">
    <w:name w:val="comments-count"/>
    <w:basedOn w:val="a0"/>
    <w:rsid w:val="001036C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36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36C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mment-req-wrap">
    <w:name w:val="comment-req-wrap"/>
    <w:basedOn w:val="a0"/>
    <w:rsid w:val="001036C4"/>
  </w:style>
  <w:style w:type="paragraph" w:customStyle="1" w:styleId="comment-form-subscriptions">
    <w:name w:val="comment-form-subscriptions"/>
    <w:basedOn w:val="a"/>
    <w:rsid w:val="001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1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36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36C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125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1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3129">
                      <w:blockQuote w:val="1"/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7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812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090919">
                      <w:marLeft w:val="675"/>
                      <w:marRight w:val="675"/>
                      <w:marTop w:val="300"/>
                      <w:marBottom w:val="300"/>
                      <w:divBdr>
                        <w:top w:val="single" w:sz="12" w:space="19" w:color="7AC743"/>
                        <w:left w:val="single" w:sz="12" w:space="23" w:color="7AC743"/>
                        <w:bottom w:val="single" w:sz="12" w:space="19" w:color="7AC743"/>
                        <w:right w:val="single" w:sz="12" w:space="23" w:color="7AC743"/>
                      </w:divBdr>
                    </w:div>
                    <w:div w:id="4165585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9146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106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827891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15" w:color="8CD456"/>
                        <w:left w:val="single" w:sz="6" w:space="31" w:color="8CD456"/>
                        <w:bottom w:val="single" w:sz="6" w:space="15" w:color="8CD456"/>
                        <w:right w:val="single" w:sz="6" w:space="31" w:color="8CD456"/>
                      </w:divBdr>
                    </w:div>
                    <w:div w:id="18617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07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0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1640">
                                      <w:marLeft w:val="0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9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7995845">
                                      <w:marLeft w:val="0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7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03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79143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5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86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435701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15" w:color="638ABB"/>
                        <w:left w:val="single" w:sz="6" w:space="31" w:color="638ABB"/>
                        <w:bottom w:val="single" w:sz="6" w:space="15" w:color="638ABB"/>
                        <w:right w:val="single" w:sz="6" w:space="31" w:color="638ABB"/>
                      </w:divBdr>
                    </w:div>
                  </w:divsChild>
                </w:div>
                <w:div w:id="80572016">
                  <w:marLeft w:val="675"/>
                  <w:marRight w:val="675"/>
                  <w:marTop w:val="300"/>
                  <w:marBottom w:val="300"/>
                  <w:divBdr>
                    <w:top w:val="single" w:sz="12" w:space="19" w:color="7AC743"/>
                    <w:left w:val="single" w:sz="12" w:space="23" w:color="7AC743"/>
                    <w:bottom w:val="single" w:sz="12" w:space="19" w:color="7AC743"/>
                    <w:right w:val="single" w:sz="12" w:space="23" w:color="7AC743"/>
                  </w:divBdr>
                </w:div>
                <w:div w:id="2193664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617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5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6324">
                                      <w:marLeft w:val="0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3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148429">
                                      <w:marLeft w:val="0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99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6178505">
                                      <w:marLeft w:val="0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51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39761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2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14191">
                                      <w:marLeft w:val="0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3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128727">
                                      <w:marLeft w:val="0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77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379623">
                                      <w:marLeft w:val="0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7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8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734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3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64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0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71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3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56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6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9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1725">
                          <w:marLeft w:val="0"/>
                          <w:marRight w:val="11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30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4838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97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43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51992">
                          <w:marLeft w:val="0"/>
                          <w:marRight w:val="11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89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85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9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81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36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363695">
                          <w:marLeft w:val="0"/>
                          <w:marRight w:val="11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54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7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527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45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9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1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810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66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527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415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5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0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1280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8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7389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1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33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8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3211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3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2290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8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0037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3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7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0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8206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8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0633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4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5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1786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8758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3495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4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4402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2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1932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9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8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641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2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7171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5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21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4130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932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2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2298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1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196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8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9473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9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6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3449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8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522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3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4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3294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2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497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3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1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6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38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037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7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8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2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2970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9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3555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7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3376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4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4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8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4623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4304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2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6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5935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3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8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2724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9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9256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7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7784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4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4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1295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2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3222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3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361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2743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8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7205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3309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1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5344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7748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0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2217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5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125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8296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3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84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484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2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2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078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3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7345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9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1urist.com/nedvizhimost/uprav-mkd/tszh/predsedatel/pereizbranie.html" TargetMode="External"/><Relationship Id="rId18" Type="http://schemas.openxmlformats.org/officeDocument/2006/relationships/hyperlink" Target="https://an.yandex.ru/count/K5utG5dn5ly50Ey1CRfAkri00000EBRe5a02I09Wl0Xe173oz8JX0u01fz_BW0U80Rt2zDKca07OphBQ89W1oBA-jo6W0TREijeWg07AeBst8RW1hjFlyHJ00GBO0VAmim_W0SxGrmBe0Jhu0QJUtxu1Y084e0A-qV44kG9E59VVWRFpyl02uR-V_GZu0eA0W820i3s00xRhxfa7Y0EzYgoA2vW3eBi9g0C6i0C4k0J_0UW4kqxu1EZ61eW5wCO6a0N4jGUW1TBx0QW5eTK1i0MXrG6u1RJn0S05y9a7o0MmwW7G1VjVu0K-y0K1c0Q0qApp3g06VgW6Via6Nb-N-Ts_HmBH1bxpp73UlqS2sGO0001mV0000Aa7oZ4quChWCbAm1u20a2J01-ZwlVODq0S2u0U62e082j08keg0WS2GW0BW2D_ek0A02W712W0000000F0_s0e2u0g0YNhu2i3y5OWB2AeB45iSiSdACG008qy1cRPt1G302u2Z1SWBWDIJ0TaBoZ4quChWCbBe2-Z61l0B1eWCfDxVlW7e30AO3SokOl8D0FeD088E08aE00000000y3-G3i24FPWEthxTpD_xxwC2e0x0X3sm3W6X3m0000000F0_g0_Aux26bPcucLBP3tiKhaVXUl0_?stat-id=4&amp;test-tag=269930406633473&amp;format-type=24&amp;banner-test-tags=eyI0Mzg5NzUzNzcyIjoiMjY5OTMwMTA0NjUxNzc2In0%3D&amp;" TargetMode="Externa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s://an.yandex.ru/count/K5utGDENTnu50Fe1CRfAkri00000EBRe5a02I09Wl0Xe172WhCgj3O01cwMkdlR1aAZa0OW1kylGiYgG0QB0mVGbc078-Vle9A01fC31z2Me0PRv--Wak06-iPkn5i010jW1pEBl4E01r8RL3UW1-07u0G680WIW0hQIlXQv0auKbz-1i_Foy0BXlv_z2FW2We20W82mFO03mkUIvmg80-wKlCeAc0EFm0QW0mIe0mQm0mIm106u17xe1AaD-0JzY1o81Vs87905xCuVe0NojGYe1RoH1x05l947k0NkX0Z01SEv7yW5kFy7q0M7cmFW1Ldm1G6O1fYchAi5e0P-g0P-oGPUNvVvtRz70j46NlFCSDw_HmBP1W00071y0000a0TSgGVACJJWok0oKh07W82G9C07wFgzzWtG1mBW1uOAW0WAq0YwYe21m9200k08cucV2u0A0S4A00000000y3_O2WBW2e29UlWAmFmLY0i8gWiGMnonoSen000ZJm6PjdS50C0BWAC5o0k0r9C1sGlACJJWok0oKkWB_OWSy0i6Y0pMxTw-0UWC0fWDpAvYyWq0-Wq0WWu0YGu00000002mFf0Em8Gzc0xUljtCt_llemAW3i24FR0E0Q4F00000000y3-e3yhZi8QLcRYPKjaFI0m_eB8Ly3y0?stat-id=4&amp;test-tag=269930406633473&amp;format-type=24&amp;banner-test-tags=eyI1MDg4MjI3MzQ1IjoiMjY5OTMwMTA0NjUxNzc2In0%3D&amp;" TargetMode="External"/><Relationship Id="rId7" Type="http://schemas.openxmlformats.org/officeDocument/2006/relationships/hyperlink" Target="http://101urist.com/nedvizhimost/uprav-mkd/tszh/predsedatel/pereizbranie.html" TargetMode="External"/><Relationship Id="rId12" Type="http://schemas.openxmlformats.org/officeDocument/2006/relationships/hyperlink" Target="http://101urist.com/nedvizhimost/uprav-mkd/tszh/predsedatel/pereizbranie.html" TargetMode="External"/><Relationship Id="rId17" Type="http://schemas.openxmlformats.org/officeDocument/2006/relationships/hyperlink" Target="https://direct.yandex.ru/?partner" TargetMode="External"/><Relationship Id="rId25" Type="http://schemas.openxmlformats.org/officeDocument/2006/relationships/hyperlink" Target="http://101urist.com/nedvizhimost/uprav-mkd/tszh/predsedatel/prava-i-obyazannosti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an.yandex.ru/count/K5utGDENTnu50Fe1CRfAkri00000EBRe5a02I09Wl0Xe172WhCgj3O01cwMkdlR1aAZa0OW1kylGiYgG0QB0mVGbc078-Vle9A01fC31z2Me0PRv--Wak06-iPkn5i010jW1pEBl4E01r8RL3UW1-07u0G680WIW0hQIlXQv0auKbz-1i_Foy0BXlv_z2FW2We20W82mFO03mkUIvmg80-wKlCeAc0EFm0QW0mIe0mQm0mIm106u17xe1AaD-0JzY1o81Vs87905xCuVe0NojGYe1RoH1x05l947k0NkX0Z01SEv7yW5kFy7q0M7cmFW1Ldm1G6O1fYchAi5e0P-g0P-oGPUNvVvtRz70j46NlFCSDw_HmBP1W00071y0000a0TSgGVACJJWok0oKh07W82G9C07wFgzzWtG1mBW1uOAW0WAq0YwYe21m9200k08cucV2u0A0S4A00000000y3_O2WBW2e29UlWAmFmLY0i8gWiGMnonoSen000ZJm6PjdS50C0BWAC5o0k0r9C1sGlACJJWok0oKkWB_OWSy0i6Y0pMxTw-0UWC0fWDpAvYyWq0-Wq0WWu0YGu00000002mFf0Em8Gzc0xUljtCt_llemAW3i24FR0E0Q4F00000000y3-e3yhZi8QLcRYPKjaFI0m_eB8Ly3y0?stat-id=4&amp;test-tag=269930406633473&amp;format-type=24&amp;banner-test-tags=eyI1MDg4MjI3MzQ1IjoiMjY5OTMwMTA0NjUxNzc2In0%3D&amp;" TargetMode="External"/><Relationship Id="rId29" Type="http://schemas.openxmlformats.org/officeDocument/2006/relationships/hyperlink" Target="http://101urist.com/nedvizhimost/uprav-mkd/tszh/predsedatel/zarplat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1urist.com/nedvizhimost/uprav-mkd/tszh/predsedatel/pereizbranie.html" TargetMode="External"/><Relationship Id="rId11" Type="http://schemas.openxmlformats.org/officeDocument/2006/relationships/hyperlink" Target="http://101urist.com/nedvizhimost/uprav-mkd/tszh/predsedatel/pereizbranie.html" TargetMode="External"/><Relationship Id="rId24" Type="http://schemas.openxmlformats.org/officeDocument/2006/relationships/hyperlink" Target="http://101urist.com/nedvizhimost/uprav-mkd/tszh/predsedatel/predsedately.html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101urist.com/nedvizhimost/uprav-mkd/tszh/predsedatel/uvolneniya-predsedatelya.html" TargetMode="External"/><Relationship Id="rId23" Type="http://schemas.openxmlformats.org/officeDocument/2006/relationships/hyperlink" Target="https://an.yandex.ru/count/K5utGBMIovO50Fe1CRfAkri00000EBRe5a02I09Wl0Xe172Stz2j3O01rSsjySlrqeED0OW1jQV7kZQG0QQiw94mc06gZvZoBw01dgpeaJ2e0PwFcF8lk060bgEQ6i010jW1seJ05U01lj6p5UW1-07u0TQHthu1Y084e0A0x8eNkG9E59VVWRFpyl02uR-V_GZu0eA0W820i3s00u65_eWEY0F8lU1Lc0Evv0IW0mQe0mQm0mIu1Fy1w0I93FW4qv0TY0NJa1sG1P3M7Q05pDu8g0NximUm1Vkp1xW5qCK7m0N0vnp81S2f1z05oge3u0KQy0K1c0RQviTme0P-g0P-oGPUNvVvtRz70j46NlFCSDw_HmBP1W00071y0000a0TSgGVACJJWok0oKh07W82G9C07wFgzzWtG1mBW1uOAW0WAq0YwYe21m9200k08WBR52u0A0S4A00000000y3_O2WBW2e29UlWAmFmLY0i8gWiGMnonoSen000ZJm6PjdS50C0BWAC5o0k0r9C1sGlACJJWok0oKkWBqv0Ty0i6Y0pMaTw-0UWC0fWDpAvYyWq0-Wq0WWu0YGu00000001mFP0Em8Gzc0xUljtCt_llemAW3l68Dx0E0Q4F00000000y3-e3yhZi8QLcRYPKjaFUnIkH-5wy3y0?stat-id=4&amp;test-tag=269930406633473&amp;format-type=24&amp;banner-test-tags=eyI2NDYxMTMxNTM5IjoiMjY5OTMwMTA0NjUxNzc2In0%3D&amp;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://101urist.com/nedvizhimost/uprav-mkd/tszh/predsedatel/pereizbranie.html" TargetMode="External"/><Relationship Id="rId19" Type="http://schemas.openxmlformats.org/officeDocument/2006/relationships/hyperlink" Target="https://an.yandex.ru/count/K5utG5dn5ly50Ey1CRfAkri00000EBRe5a02I09Wl0Xe173oz8JX0u01fz_BW0U80Rt2zDKca07OphBQ89W1oBA-jo6W0TREijeWg07AeBst8RW1hjFlyHJ00GBO0VAmim_W0SxGrmBe0Jhu0QJUtxu1Y084e0A-qV44kG9E59VVWRFpyl02uR-V_GZu0eA0W820i3s00xRhxfa7Y0EzYgoA2vW3eBi9g0C6i0C4k0J_0UW4kqxu1EZ61eW5wCO6a0N4jGUW1TBx0QW5eTK1i0MXrG6u1RJn0S05y9a7o0MmwW7G1VjVu0K-y0K1c0Q0qApp3g06VgW6Via6Nb-N-Ts_HmBH1bxpp73UlqS2sGO0001mV0000Aa7oZ4quChWCbAm1u20a2J01-ZwlVODq0S2u0U62e082j08keg0WS2GW0BW2D_ek0A02W712W0000000F0_s0e2u0g0YNhu2i3y5OWB2AeB45iSiSdACG008qy1cRPt1G302u2Z1SWBWDIJ0TaBoZ4quChWCbBe2-Z61l0B1eWCfDxVlW7e30AO3SokOl8D0FeD088E08aE00000000y3-G3i24FPWEthxTpD_xxwC2e0x0X3sm3W6X3m0000000F0_g0_Aux26bPcucLBP3tiKhaVXUl0_?stat-id=4&amp;test-tag=269930406633473&amp;format-type=24&amp;banner-test-tags=eyI0Mzg5NzUzNzcyIjoiMjY5OTMwMTA0NjUxNzc2In0%3D&amp;" TargetMode="External"/><Relationship Id="rId31" Type="http://schemas.openxmlformats.org/officeDocument/2006/relationships/hyperlink" Target="http://101urist.com/nedvizhimost/uprav-mkd/tszh/predsedatel/kak-sta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1urist.com/nedvizhimost/uprav-mkd/tszh/predsedatel/pereizbranie.html" TargetMode="External"/><Relationship Id="rId14" Type="http://schemas.openxmlformats.org/officeDocument/2006/relationships/hyperlink" Target="http://101urist.com/nedvizhimost/uprav-mkd/tszh/predsedatel/pereizbranie.html" TargetMode="External"/><Relationship Id="rId22" Type="http://schemas.openxmlformats.org/officeDocument/2006/relationships/hyperlink" Target="https://an.yandex.ru/count/K5utGBMIovO50Fe1CRfAkri00000EBRe5a02I09Wl0Xe172Stz2j3O01rSsjySlrqeED0OW1jQV7kZQG0QQiw94mc06gZvZoBw01dgpeaJ2e0PwFcF8lk060bgEQ6i010jW1seJ05U01lj6p5UW1-07u0TQHthu1Y084e0A0x8eNkG9E59VVWRFpyl02uR-V_GZu0eA0W820i3s00u65_eWEY0F8lU1Lc0Evv0IW0mQe0mQm0mIu1Fy1w0I93FW4qv0TY0NJa1sG1P3M7Q05pDu8g0NximUm1Vkp1xW5qCK7m0N0vnp81S2f1z05oge3u0KQy0K1c0RQviTme0P-g0P-oGPUNvVvtRz70j46NlFCSDw_HmBP1W00071y0000a0TSgGVACJJWok0oKh07W82G9C07wFgzzWtG1mBW1uOAW0WAq0YwYe21m9200k08WBR52u0A0S4A00000000y3_O2WBW2e29UlWAmFmLY0i8gWiGMnonoSen000ZJm6PjdS50C0BWAC5o0k0r9C1sGlACJJWok0oKkWBqv0Ty0i6Y0pMaTw-0UWC0fWDpAvYyWq0-Wq0WWu0YGu00000001mFP0Em8Gzc0xUljtCt_llemAW3l68Dx0E0Q4F00000000y3-e3yhZi8QLcRYPKjaFUnIkH-5wy3y0?stat-id=4&amp;test-tag=269930406633473&amp;format-type=24&amp;banner-test-tags=eyI2NDYxMTMxNTM5IjoiMjY5OTMwMTA0NjUxNzc2In0%3D&amp;" TargetMode="External"/><Relationship Id="rId27" Type="http://schemas.openxmlformats.org/officeDocument/2006/relationships/hyperlink" Target="http://101urist.com/wp-content/uploads/2015/12/Obrazets.docx" TargetMode="External"/><Relationship Id="rId30" Type="http://schemas.openxmlformats.org/officeDocument/2006/relationships/hyperlink" Target="http://101urist.com/wp-content/uploads/2015/12/o-vstuplenii-v-dolzhnost-.doc" TargetMode="External"/><Relationship Id="rId8" Type="http://schemas.openxmlformats.org/officeDocument/2006/relationships/hyperlink" Target="http://101urist.com/nedvizhimost/uprav-mkd/tszh/predsedatel/pereizbr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2608</Words>
  <Characters>14870</Characters>
  <Application>Microsoft Office Word</Application>
  <DocSecurity>0</DocSecurity>
  <Lines>123</Lines>
  <Paragraphs>34</Paragraphs>
  <ScaleCrop>false</ScaleCrop>
  <Company/>
  <LinksUpToDate>false</LinksUpToDate>
  <CharactersWithSpaces>17444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3</cp:revision>
  <dcterms:created xsi:type="dcterms:W3CDTF">2018-10-08T12:18:00Z</dcterms:created>
  <dcterms:modified xsi:type="dcterms:W3CDTF">2018-10-08T12:25:00Z</dcterms:modified>
</cp:coreProperties>
</file>