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1B" w:rsidRPr="00242C89" w:rsidRDefault="0065031B" w:rsidP="006503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2C89">
        <w:rPr>
          <w:rFonts w:ascii="Times New Roman" w:hAnsi="Times New Roman" w:cs="Times New Roman"/>
          <w:b/>
          <w:sz w:val="28"/>
          <w:szCs w:val="28"/>
        </w:rPr>
        <w:t>УВАЖАЕМЫЙ СОБТВЕННИК</w:t>
      </w:r>
      <w:r w:rsidRPr="00242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326" w:rsidRPr="00242C89" w:rsidRDefault="0065031B" w:rsidP="006503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2C89">
        <w:rPr>
          <w:rFonts w:ascii="Times New Roman" w:hAnsi="Times New Roman" w:cs="Times New Roman"/>
          <w:sz w:val="28"/>
          <w:szCs w:val="28"/>
        </w:rPr>
        <w:t xml:space="preserve">не оплачивающий вносы на кап. ремонт. </w:t>
      </w:r>
    </w:p>
    <w:p w:rsidR="0065031B" w:rsidRPr="00242C89" w:rsidRDefault="0065031B" w:rsidP="006503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45821" w:rsidRPr="00242C89" w:rsidRDefault="0065031B" w:rsidP="00213F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C89">
        <w:rPr>
          <w:rFonts w:ascii="Times New Roman" w:hAnsi="Times New Roman" w:cs="Times New Roman"/>
          <w:sz w:val="28"/>
          <w:szCs w:val="28"/>
        </w:rPr>
        <w:t>С 1 сентября 2014г., в соответс</w:t>
      </w:r>
      <w:r w:rsidR="002E4DDA">
        <w:rPr>
          <w:rFonts w:ascii="Times New Roman" w:hAnsi="Times New Roman" w:cs="Times New Roman"/>
          <w:sz w:val="28"/>
          <w:szCs w:val="28"/>
        </w:rPr>
        <w:t xml:space="preserve">твии с федеральным законом от </w:t>
      </w:r>
      <w:r w:rsidR="002E4DDA" w:rsidRPr="002E4DDA">
        <w:rPr>
          <w:rFonts w:ascii="Times New Roman" w:hAnsi="Times New Roman" w:cs="Times New Roman"/>
          <w:sz w:val="28"/>
          <w:szCs w:val="28"/>
        </w:rPr>
        <w:t xml:space="preserve">25 </w:t>
      </w:r>
      <w:r w:rsidR="00D62B92">
        <w:rPr>
          <w:rFonts w:ascii="Times New Roman" w:hAnsi="Times New Roman" w:cs="Times New Roman"/>
          <w:sz w:val="28"/>
          <w:szCs w:val="28"/>
        </w:rPr>
        <w:t xml:space="preserve">декабря 2012 года </w:t>
      </w:r>
      <w:r w:rsidR="002E4DDA" w:rsidRPr="002E4DDA">
        <w:rPr>
          <w:rFonts w:ascii="Times New Roman" w:hAnsi="Times New Roman" w:cs="Times New Roman"/>
          <w:sz w:val="28"/>
          <w:szCs w:val="28"/>
        </w:rPr>
        <w:t>№</w:t>
      </w:r>
      <w:r w:rsidR="00D62B92">
        <w:rPr>
          <w:rFonts w:ascii="Times New Roman" w:hAnsi="Times New Roman" w:cs="Times New Roman"/>
          <w:sz w:val="28"/>
          <w:szCs w:val="28"/>
        </w:rPr>
        <w:t xml:space="preserve"> </w:t>
      </w:r>
      <w:r w:rsidR="002E4DDA" w:rsidRPr="002E4DDA">
        <w:rPr>
          <w:rFonts w:ascii="Times New Roman" w:hAnsi="Times New Roman" w:cs="Times New Roman"/>
          <w:sz w:val="28"/>
          <w:szCs w:val="28"/>
        </w:rPr>
        <w:t xml:space="preserve">271 </w:t>
      </w:r>
      <w:r w:rsidR="00DC14CE">
        <w:rPr>
          <w:rFonts w:ascii="Times New Roman" w:hAnsi="Times New Roman" w:cs="Times New Roman"/>
          <w:sz w:val="28"/>
          <w:szCs w:val="28"/>
        </w:rPr>
        <w:t>«</w:t>
      </w:r>
      <w:r w:rsidR="002E4DDA" w:rsidRPr="002E4DDA">
        <w:rPr>
          <w:rFonts w:ascii="Times New Roman" w:hAnsi="Times New Roman" w:cs="Times New Roman"/>
          <w:sz w:val="28"/>
          <w:szCs w:val="28"/>
        </w:rPr>
        <w:t>о капитальном ремонте</w:t>
      </w:r>
      <w:r w:rsidR="00D62B92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="00DC14CE">
        <w:rPr>
          <w:rFonts w:ascii="Times New Roman" w:hAnsi="Times New Roman" w:cs="Times New Roman"/>
          <w:sz w:val="28"/>
          <w:szCs w:val="28"/>
        </w:rPr>
        <w:t>»</w:t>
      </w:r>
      <w:r w:rsidR="00D62B92">
        <w:rPr>
          <w:rFonts w:ascii="Times New Roman" w:hAnsi="Times New Roman" w:cs="Times New Roman"/>
          <w:sz w:val="28"/>
          <w:szCs w:val="28"/>
        </w:rPr>
        <w:t>, все</w:t>
      </w:r>
      <w:r w:rsidR="002E4DDA">
        <w:rPr>
          <w:rFonts w:ascii="Times New Roman" w:hAnsi="Times New Roman" w:cs="Times New Roman"/>
          <w:sz w:val="28"/>
          <w:szCs w:val="28"/>
        </w:rPr>
        <w:t xml:space="preserve"> </w:t>
      </w:r>
      <w:r w:rsidRPr="00242C89">
        <w:rPr>
          <w:rFonts w:ascii="Times New Roman" w:hAnsi="Times New Roman" w:cs="Times New Roman"/>
          <w:sz w:val="28"/>
          <w:szCs w:val="28"/>
        </w:rPr>
        <w:t xml:space="preserve">собственники, за исключением специально оговоренных случаев, обязаны оплачивать взносы в фонд капитального ремонта многоквартирных домов. </w:t>
      </w:r>
    </w:p>
    <w:p w:rsidR="00F96AF4" w:rsidRPr="00242C89" w:rsidRDefault="00213F34" w:rsidP="00213F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C89">
        <w:rPr>
          <w:rFonts w:ascii="Times New Roman" w:hAnsi="Times New Roman" w:cs="Times New Roman"/>
          <w:sz w:val="28"/>
          <w:szCs w:val="28"/>
        </w:rPr>
        <w:t>Написание и принятие такого закона объясняется необходимостью надлежащего поддержания в исправном состоянии, жилого фонда, который в основной массе находится в частной собственности владельцев квартир. Позиция государственных властей такова – уж коли ранее бывший, муниципальный жилой фонд был передан «бесплатно»</w:t>
      </w:r>
      <w:r w:rsidR="006C1813" w:rsidRPr="00242C89">
        <w:rPr>
          <w:rFonts w:ascii="Times New Roman" w:hAnsi="Times New Roman" w:cs="Times New Roman"/>
          <w:sz w:val="28"/>
          <w:szCs w:val="28"/>
        </w:rPr>
        <w:t xml:space="preserve"> в частную собственность</w:t>
      </w:r>
      <w:r w:rsidRPr="00242C89">
        <w:rPr>
          <w:rFonts w:ascii="Times New Roman" w:hAnsi="Times New Roman" w:cs="Times New Roman"/>
          <w:sz w:val="28"/>
          <w:szCs w:val="28"/>
        </w:rPr>
        <w:t xml:space="preserve"> </w:t>
      </w:r>
      <w:r w:rsidR="006C1813" w:rsidRPr="00242C89">
        <w:rPr>
          <w:rFonts w:ascii="Times New Roman" w:hAnsi="Times New Roman" w:cs="Times New Roman"/>
          <w:sz w:val="28"/>
          <w:szCs w:val="28"/>
        </w:rPr>
        <w:t>(</w:t>
      </w:r>
      <w:r w:rsidRPr="00242C89">
        <w:rPr>
          <w:rFonts w:ascii="Times New Roman" w:hAnsi="Times New Roman" w:cs="Times New Roman"/>
          <w:sz w:val="28"/>
          <w:szCs w:val="28"/>
        </w:rPr>
        <w:t>приватизация</w:t>
      </w:r>
      <w:r w:rsidR="006C1813" w:rsidRPr="00242C89">
        <w:rPr>
          <w:rFonts w:ascii="Times New Roman" w:hAnsi="Times New Roman" w:cs="Times New Roman"/>
          <w:sz w:val="28"/>
          <w:szCs w:val="28"/>
        </w:rPr>
        <w:t>)</w:t>
      </w:r>
      <w:r w:rsidRPr="00242C89">
        <w:rPr>
          <w:rFonts w:ascii="Times New Roman" w:hAnsi="Times New Roman" w:cs="Times New Roman"/>
          <w:sz w:val="28"/>
          <w:szCs w:val="28"/>
        </w:rPr>
        <w:t>, то</w:t>
      </w:r>
      <w:r w:rsidR="00242C89">
        <w:rPr>
          <w:rFonts w:ascii="Times New Roman" w:hAnsi="Times New Roman" w:cs="Times New Roman"/>
          <w:sz w:val="28"/>
          <w:szCs w:val="28"/>
        </w:rPr>
        <w:t xml:space="preserve"> теперь</w:t>
      </w:r>
      <w:r w:rsidRPr="00242C89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242C89">
        <w:rPr>
          <w:rFonts w:ascii="Times New Roman" w:hAnsi="Times New Roman" w:cs="Times New Roman"/>
          <w:sz w:val="28"/>
          <w:szCs w:val="28"/>
        </w:rPr>
        <w:t>,</w:t>
      </w:r>
      <w:r w:rsidRPr="00242C89">
        <w:rPr>
          <w:rFonts w:ascii="Times New Roman" w:hAnsi="Times New Roman" w:cs="Times New Roman"/>
          <w:sz w:val="28"/>
          <w:szCs w:val="28"/>
        </w:rPr>
        <w:t xml:space="preserve"> и обязанность </w:t>
      </w:r>
      <w:r w:rsidR="006C1813" w:rsidRPr="00242C89">
        <w:rPr>
          <w:rFonts w:ascii="Times New Roman" w:hAnsi="Times New Roman" w:cs="Times New Roman"/>
          <w:sz w:val="28"/>
          <w:szCs w:val="28"/>
        </w:rPr>
        <w:t>ремонтировать и поддерживать в исправном состоянии многоквартирные дома, правомерно перешла к собственникам жилого фонда.</w:t>
      </w:r>
      <w:r w:rsidRPr="00242C89">
        <w:rPr>
          <w:rFonts w:ascii="Times New Roman" w:hAnsi="Times New Roman" w:cs="Times New Roman"/>
          <w:sz w:val="28"/>
          <w:szCs w:val="28"/>
        </w:rPr>
        <w:t xml:space="preserve"> </w:t>
      </w:r>
      <w:r w:rsidR="006C1813" w:rsidRPr="00242C89">
        <w:rPr>
          <w:rFonts w:ascii="Times New Roman" w:hAnsi="Times New Roman" w:cs="Times New Roman"/>
          <w:sz w:val="28"/>
          <w:szCs w:val="28"/>
        </w:rPr>
        <w:t>А для упорядочения процесса по</w:t>
      </w:r>
      <w:r w:rsidR="00B35F19">
        <w:rPr>
          <w:rFonts w:ascii="Times New Roman" w:hAnsi="Times New Roman" w:cs="Times New Roman"/>
          <w:sz w:val="28"/>
          <w:szCs w:val="28"/>
        </w:rPr>
        <w:t>ддержания жилого фонда в надлежащем</w:t>
      </w:r>
      <w:bookmarkStart w:id="0" w:name="_GoBack"/>
      <w:bookmarkEnd w:id="0"/>
      <w:r w:rsidR="006C1813" w:rsidRPr="00242C89">
        <w:rPr>
          <w:rFonts w:ascii="Times New Roman" w:hAnsi="Times New Roman" w:cs="Times New Roman"/>
          <w:sz w:val="28"/>
          <w:szCs w:val="28"/>
        </w:rPr>
        <w:t xml:space="preserve"> состоянии, и был придуман способ аккумулирования денежных средств, собираемых с собственников, на специальных счетах, предназначенных в дальнейшем для решения выше озвученных задач.</w:t>
      </w:r>
    </w:p>
    <w:p w:rsidR="00D54B31" w:rsidRPr="00242C89" w:rsidRDefault="00D54B31" w:rsidP="00213F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C89">
        <w:rPr>
          <w:rFonts w:ascii="Times New Roman" w:hAnsi="Times New Roman" w:cs="Times New Roman"/>
          <w:sz w:val="28"/>
          <w:szCs w:val="28"/>
        </w:rPr>
        <w:t>Существует два способа накопления средств фонда капитального ремонта:</w:t>
      </w:r>
    </w:p>
    <w:p w:rsidR="00E3264E" w:rsidRPr="00242C89" w:rsidRDefault="00D54B31" w:rsidP="00213F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C89">
        <w:rPr>
          <w:rFonts w:ascii="Times New Roman" w:hAnsi="Times New Roman" w:cs="Times New Roman"/>
          <w:sz w:val="28"/>
          <w:szCs w:val="28"/>
        </w:rPr>
        <w:t>1). Это счёт областного фонда капитального ремонта МКД (котловой, общий), средства которого используются фондом на ремонт тех домов, которые требуют ремонта в соответствии с утверждённой программой ремонта МКД Иркутской области</w:t>
      </w:r>
      <w:r w:rsidR="00E3264E" w:rsidRPr="00242C89">
        <w:rPr>
          <w:rFonts w:ascii="Times New Roman" w:hAnsi="Times New Roman" w:cs="Times New Roman"/>
          <w:sz w:val="28"/>
          <w:szCs w:val="28"/>
        </w:rPr>
        <w:t>, на текущий момент</w:t>
      </w:r>
      <w:r w:rsidRPr="00242C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264E" w:rsidRPr="00242C89" w:rsidRDefault="00E3264E" w:rsidP="00213F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C89">
        <w:rPr>
          <w:rFonts w:ascii="Times New Roman" w:hAnsi="Times New Roman" w:cs="Times New Roman"/>
          <w:sz w:val="28"/>
          <w:szCs w:val="28"/>
        </w:rPr>
        <w:t xml:space="preserve">В соответствии с региональной программой капитального ремонта общего имущества в многоквартирных домах на территории Иркутской области на 2014 - 2043 годы, дома г. Иркутск, 2-я Железнодорожная ул., д. 20, 22, 24, включены в период </w:t>
      </w:r>
      <w:r w:rsidR="00DC14CE">
        <w:rPr>
          <w:rFonts w:ascii="Times New Roman" w:hAnsi="Times New Roman" w:cs="Times New Roman"/>
          <w:sz w:val="28"/>
          <w:szCs w:val="28"/>
        </w:rPr>
        <w:t xml:space="preserve">ремонта </w:t>
      </w:r>
      <w:r w:rsidR="00D62B92">
        <w:rPr>
          <w:rFonts w:ascii="Times New Roman" w:hAnsi="Times New Roman" w:cs="Times New Roman"/>
          <w:sz w:val="28"/>
          <w:szCs w:val="28"/>
        </w:rPr>
        <w:t>2038 - 2040 гг</w:t>
      </w:r>
      <w:r w:rsidRPr="00242C89">
        <w:rPr>
          <w:rFonts w:ascii="Times New Roman" w:hAnsi="Times New Roman" w:cs="Times New Roman"/>
          <w:sz w:val="28"/>
          <w:szCs w:val="28"/>
        </w:rPr>
        <w:t>.</w:t>
      </w:r>
    </w:p>
    <w:p w:rsidR="00A45821" w:rsidRPr="00242C89" w:rsidRDefault="00E3264E" w:rsidP="00D62B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C89">
        <w:rPr>
          <w:rFonts w:ascii="Times New Roman" w:hAnsi="Times New Roman" w:cs="Times New Roman"/>
          <w:sz w:val="28"/>
          <w:szCs w:val="28"/>
        </w:rPr>
        <w:t>2).</w:t>
      </w:r>
      <w:r w:rsidR="000871C8" w:rsidRPr="00242C89">
        <w:rPr>
          <w:rFonts w:ascii="Times New Roman" w:hAnsi="Times New Roman" w:cs="Times New Roman"/>
          <w:sz w:val="28"/>
          <w:szCs w:val="28"/>
        </w:rPr>
        <w:t xml:space="preserve"> Второй способ, это </w:t>
      </w:r>
      <w:r w:rsidR="00D62B92">
        <w:rPr>
          <w:rFonts w:ascii="Times New Roman" w:hAnsi="Times New Roman" w:cs="Times New Roman"/>
          <w:sz w:val="28"/>
          <w:szCs w:val="28"/>
        </w:rPr>
        <w:t xml:space="preserve">накопление средств на </w:t>
      </w:r>
      <w:r w:rsidR="000871C8" w:rsidRPr="00242C89">
        <w:rPr>
          <w:rFonts w:ascii="Times New Roman" w:hAnsi="Times New Roman" w:cs="Times New Roman"/>
          <w:sz w:val="28"/>
          <w:szCs w:val="28"/>
        </w:rPr>
        <w:t>специальных счетах,</w:t>
      </w:r>
      <w:r w:rsidRPr="00242C89">
        <w:rPr>
          <w:rFonts w:ascii="Times New Roman" w:hAnsi="Times New Roman" w:cs="Times New Roman"/>
          <w:sz w:val="28"/>
          <w:szCs w:val="28"/>
        </w:rPr>
        <w:t xml:space="preserve"> </w:t>
      </w:r>
      <w:r w:rsidR="00D62B92">
        <w:rPr>
          <w:rFonts w:ascii="Times New Roman" w:hAnsi="Times New Roman" w:cs="Times New Roman"/>
          <w:sz w:val="28"/>
          <w:szCs w:val="28"/>
        </w:rPr>
        <w:t xml:space="preserve">созданных для </w:t>
      </w:r>
      <w:r w:rsidR="000871C8" w:rsidRPr="00242C89">
        <w:rPr>
          <w:rFonts w:ascii="Times New Roman" w:hAnsi="Times New Roman" w:cs="Times New Roman"/>
          <w:sz w:val="28"/>
          <w:szCs w:val="28"/>
        </w:rPr>
        <w:t xml:space="preserve">каждого дома в отдельности, о чём своевременно позаботилось правление нашего ТСЖ, подав заявку на создание индивидуальных спец. счетов. Это позволяет защитить наши средства и иметь возможность </w:t>
      </w:r>
      <w:r w:rsidR="00D62B92">
        <w:rPr>
          <w:rFonts w:ascii="Times New Roman" w:hAnsi="Times New Roman" w:cs="Times New Roman"/>
          <w:sz w:val="28"/>
          <w:szCs w:val="28"/>
        </w:rPr>
        <w:t>при необходимости использовать наши деньги</w:t>
      </w:r>
      <w:r w:rsidR="000871C8" w:rsidRPr="00242C89">
        <w:rPr>
          <w:rFonts w:ascii="Times New Roman" w:hAnsi="Times New Roman" w:cs="Times New Roman"/>
          <w:sz w:val="28"/>
          <w:szCs w:val="28"/>
        </w:rPr>
        <w:t xml:space="preserve">, ранее срока установленного </w:t>
      </w:r>
      <w:r w:rsidR="00D62B92">
        <w:rPr>
          <w:rFonts w:ascii="Times New Roman" w:hAnsi="Times New Roman" w:cs="Times New Roman"/>
          <w:sz w:val="28"/>
          <w:szCs w:val="28"/>
        </w:rPr>
        <w:t>региональной программой, то есть раньше</w:t>
      </w:r>
      <w:r w:rsidR="000871C8" w:rsidRPr="00242C89">
        <w:rPr>
          <w:rFonts w:ascii="Times New Roman" w:hAnsi="Times New Roman" w:cs="Times New Roman"/>
          <w:sz w:val="28"/>
          <w:szCs w:val="28"/>
        </w:rPr>
        <w:t xml:space="preserve"> 2038-2040 года. </w:t>
      </w:r>
      <w:r w:rsidR="00D54B31" w:rsidRPr="00242C89">
        <w:rPr>
          <w:rFonts w:ascii="Times New Roman" w:hAnsi="Times New Roman" w:cs="Times New Roman"/>
          <w:sz w:val="28"/>
          <w:szCs w:val="28"/>
        </w:rPr>
        <w:t xml:space="preserve"> </w:t>
      </w:r>
      <w:r w:rsidR="00F96AF4" w:rsidRPr="00242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09C" w:rsidRPr="00242C89" w:rsidRDefault="000F509C" w:rsidP="000F50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C89">
        <w:rPr>
          <w:rFonts w:ascii="Times New Roman" w:hAnsi="Times New Roman" w:cs="Times New Roman"/>
          <w:sz w:val="28"/>
          <w:szCs w:val="28"/>
        </w:rPr>
        <w:t>Средства на специальном счете можно использовать в трех целях в рамках проведения капитального ремонта (ч. 1 ст. 174 ЖК РФ).</w:t>
      </w:r>
    </w:p>
    <w:p w:rsidR="000F509C" w:rsidRPr="00242C89" w:rsidRDefault="000F509C" w:rsidP="000F50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C89">
        <w:rPr>
          <w:rFonts w:ascii="Times New Roman" w:hAnsi="Times New Roman" w:cs="Times New Roman"/>
          <w:sz w:val="28"/>
          <w:szCs w:val="28"/>
        </w:rPr>
        <w:t>1. Оплатить работы, предусмотренные частью 1 статьи 166 Жилищного кодекса РФ:</w:t>
      </w:r>
    </w:p>
    <w:p w:rsidR="00552A14" w:rsidRPr="00242C89" w:rsidRDefault="00552A14" w:rsidP="000F50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C89">
        <w:rPr>
          <w:rFonts w:ascii="Times New Roman" w:hAnsi="Times New Roman" w:cs="Times New Roman"/>
          <w:sz w:val="28"/>
          <w:szCs w:val="28"/>
        </w:rPr>
        <w:t xml:space="preserve">а). </w:t>
      </w:r>
      <w:r w:rsidR="000F509C" w:rsidRPr="00242C89">
        <w:rPr>
          <w:rFonts w:ascii="Times New Roman" w:hAnsi="Times New Roman" w:cs="Times New Roman"/>
          <w:sz w:val="28"/>
          <w:szCs w:val="28"/>
        </w:rPr>
        <w:t xml:space="preserve">ремонт внутридомовых инженерных систем электро-, тепло-, газо-, водоснабжения, водоотведения; </w:t>
      </w:r>
    </w:p>
    <w:p w:rsidR="00552A14" w:rsidRPr="00242C89" w:rsidRDefault="00552A14" w:rsidP="000F50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C89">
        <w:rPr>
          <w:rFonts w:ascii="Times New Roman" w:hAnsi="Times New Roman" w:cs="Times New Roman"/>
          <w:sz w:val="28"/>
          <w:szCs w:val="28"/>
        </w:rPr>
        <w:t xml:space="preserve">б). </w:t>
      </w:r>
      <w:r w:rsidR="000F509C" w:rsidRPr="00242C89">
        <w:rPr>
          <w:rFonts w:ascii="Times New Roman" w:hAnsi="Times New Roman" w:cs="Times New Roman"/>
          <w:sz w:val="28"/>
          <w:szCs w:val="28"/>
        </w:rPr>
        <w:t xml:space="preserve">ремонт или замену лифтового оборудования, признанного непригодным для эксплуатации, ремонт лифтовых шахт; </w:t>
      </w:r>
    </w:p>
    <w:p w:rsidR="00552A14" w:rsidRPr="00242C89" w:rsidRDefault="00552A14" w:rsidP="000F50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C89">
        <w:rPr>
          <w:rFonts w:ascii="Times New Roman" w:hAnsi="Times New Roman" w:cs="Times New Roman"/>
          <w:sz w:val="28"/>
          <w:szCs w:val="28"/>
        </w:rPr>
        <w:lastRenderedPageBreak/>
        <w:t xml:space="preserve">в). </w:t>
      </w:r>
      <w:r w:rsidR="000F509C" w:rsidRPr="00242C89">
        <w:rPr>
          <w:rFonts w:ascii="Times New Roman" w:hAnsi="Times New Roman" w:cs="Times New Roman"/>
          <w:sz w:val="28"/>
          <w:szCs w:val="28"/>
        </w:rPr>
        <w:t xml:space="preserve">ремонт крыши; </w:t>
      </w:r>
    </w:p>
    <w:p w:rsidR="00552A14" w:rsidRPr="00242C89" w:rsidRDefault="00552A14" w:rsidP="000F50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C89">
        <w:rPr>
          <w:rFonts w:ascii="Times New Roman" w:hAnsi="Times New Roman" w:cs="Times New Roman"/>
          <w:sz w:val="28"/>
          <w:szCs w:val="28"/>
        </w:rPr>
        <w:t xml:space="preserve">г). </w:t>
      </w:r>
      <w:r w:rsidR="000F509C" w:rsidRPr="00242C89">
        <w:rPr>
          <w:rFonts w:ascii="Times New Roman" w:hAnsi="Times New Roman" w:cs="Times New Roman"/>
          <w:sz w:val="28"/>
          <w:szCs w:val="28"/>
        </w:rPr>
        <w:t xml:space="preserve">ремонт подвальных помещений, относящихся к общему имуществу в МКД; </w:t>
      </w:r>
    </w:p>
    <w:p w:rsidR="00552A14" w:rsidRPr="00242C89" w:rsidRDefault="00552A14" w:rsidP="000F50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C89">
        <w:rPr>
          <w:rFonts w:ascii="Times New Roman" w:hAnsi="Times New Roman" w:cs="Times New Roman"/>
          <w:sz w:val="28"/>
          <w:szCs w:val="28"/>
        </w:rPr>
        <w:t xml:space="preserve">д). ремонт фасада; </w:t>
      </w:r>
    </w:p>
    <w:p w:rsidR="000F509C" w:rsidRPr="00242C89" w:rsidRDefault="00552A14" w:rsidP="000F50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C89">
        <w:rPr>
          <w:rFonts w:ascii="Times New Roman" w:hAnsi="Times New Roman" w:cs="Times New Roman"/>
          <w:sz w:val="28"/>
          <w:szCs w:val="28"/>
        </w:rPr>
        <w:t xml:space="preserve">е). </w:t>
      </w:r>
      <w:r w:rsidR="000F509C" w:rsidRPr="00242C89">
        <w:rPr>
          <w:rFonts w:ascii="Times New Roman" w:hAnsi="Times New Roman" w:cs="Times New Roman"/>
          <w:sz w:val="28"/>
          <w:szCs w:val="28"/>
        </w:rPr>
        <w:t xml:space="preserve">ремонт фундамента. </w:t>
      </w:r>
    </w:p>
    <w:p w:rsidR="000F509C" w:rsidRPr="00242C89" w:rsidRDefault="000F509C" w:rsidP="000F50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C89">
        <w:rPr>
          <w:rFonts w:ascii="Times New Roman" w:hAnsi="Times New Roman" w:cs="Times New Roman"/>
          <w:sz w:val="28"/>
          <w:szCs w:val="28"/>
        </w:rPr>
        <w:t xml:space="preserve">2. Оплатить дополнительные работы, которые предусматривает закон субъекта РФ. К примеру, такой закон может разрешать использовать средства фонда, чтобы: утеплить фасад; переустроить невентилируемую крышу на вентилируемую; устроить выходы на кровлю; установить коллективные ОДПУ, а также узлы управления и регулирования потребления тепловой энергии, горячей и холодной воды, электрической энергии, газа. </w:t>
      </w:r>
    </w:p>
    <w:p w:rsidR="00552A14" w:rsidRPr="00242C89" w:rsidRDefault="000F509C" w:rsidP="000F50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C89">
        <w:rPr>
          <w:rFonts w:ascii="Times New Roman" w:hAnsi="Times New Roman" w:cs="Times New Roman"/>
          <w:sz w:val="28"/>
          <w:szCs w:val="28"/>
        </w:rPr>
        <w:t>3. Погасить кредиты (займы), полученные для оплаты капитального ремонта, а также выплатить проценты по ним. Также работы по капитальному ремонту могут включать в себя работы по замене и восстановлению несущих строительных конструкций и инженерных сетей МКД. Для этого такие работы законодательство о градостроительной деятельности должно отнести к реконструкции объектов капитального строительства (ч. 5 ст. 166 ЖК РФ).</w:t>
      </w:r>
    </w:p>
    <w:p w:rsidR="00552A14" w:rsidRPr="00242C89" w:rsidRDefault="00552A14" w:rsidP="00552A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C89">
        <w:rPr>
          <w:rFonts w:ascii="Times New Roman" w:hAnsi="Times New Roman" w:cs="Times New Roman"/>
          <w:sz w:val="28"/>
          <w:szCs w:val="28"/>
        </w:rPr>
        <w:t>Обязанность оплачивать взносы в фонд капитального ремонта многоквартирного дома в соответствии с федеральным законом, носит императивный характер, обсуждению и различного рода толковани</w:t>
      </w:r>
      <w:r w:rsidR="00D62B92">
        <w:rPr>
          <w:rFonts w:ascii="Times New Roman" w:hAnsi="Times New Roman" w:cs="Times New Roman"/>
          <w:sz w:val="28"/>
          <w:szCs w:val="28"/>
        </w:rPr>
        <w:t>ю и измышлению, на основе не компетентных</w:t>
      </w:r>
      <w:r w:rsidRPr="00242C89">
        <w:rPr>
          <w:rFonts w:ascii="Times New Roman" w:hAnsi="Times New Roman" w:cs="Times New Roman"/>
          <w:sz w:val="28"/>
          <w:szCs w:val="28"/>
        </w:rPr>
        <w:t xml:space="preserve"> статей в интернете, не подлежит.</w:t>
      </w:r>
    </w:p>
    <w:p w:rsidR="00E107D0" w:rsidRPr="00242C89" w:rsidRDefault="00E107D0" w:rsidP="00552A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C89">
        <w:rPr>
          <w:rFonts w:ascii="Times New Roman" w:hAnsi="Times New Roman" w:cs="Times New Roman"/>
          <w:sz w:val="28"/>
          <w:szCs w:val="28"/>
        </w:rPr>
        <w:t>ТСЖ «</w:t>
      </w:r>
      <w:proofErr w:type="spellStart"/>
      <w:r w:rsidRPr="00242C89">
        <w:rPr>
          <w:rFonts w:ascii="Times New Roman" w:hAnsi="Times New Roman" w:cs="Times New Roman"/>
          <w:sz w:val="28"/>
          <w:szCs w:val="28"/>
        </w:rPr>
        <w:t>Глазковское</w:t>
      </w:r>
      <w:proofErr w:type="spellEnd"/>
      <w:r w:rsidRPr="00242C89">
        <w:rPr>
          <w:rFonts w:ascii="Times New Roman" w:hAnsi="Times New Roman" w:cs="Times New Roman"/>
          <w:sz w:val="28"/>
          <w:szCs w:val="28"/>
        </w:rPr>
        <w:t>» начисляет и собирает взносы в фонд капитального ремонта наших многоквартирных домов, что является не правом, а обязанностью ТСЖ. И как следствие, ТСЖ «</w:t>
      </w:r>
      <w:proofErr w:type="spellStart"/>
      <w:r w:rsidRPr="00242C89">
        <w:rPr>
          <w:rFonts w:ascii="Times New Roman" w:hAnsi="Times New Roman" w:cs="Times New Roman"/>
          <w:sz w:val="28"/>
          <w:szCs w:val="28"/>
        </w:rPr>
        <w:t>Глазковское</w:t>
      </w:r>
      <w:proofErr w:type="spellEnd"/>
      <w:r w:rsidRPr="00242C89">
        <w:rPr>
          <w:rFonts w:ascii="Times New Roman" w:hAnsi="Times New Roman" w:cs="Times New Roman"/>
          <w:sz w:val="28"/>
          <w:szCs w:val="28"/>
        </w:rPr>
        <w:t>» не только имеет право, но и обязано обеспечивать ма</w:t>
      </w:r>
      <w:r w:rsidR="00117B89">
        <w:rPr>
          <w:rFonts w:ascii="Times New Roman" w:hAnsi="Times New Roman" w:cs="Times New Roman"/>
          <w:sz w:val="28"/>
          <w:szCs w:val="28"/>
        </w:rPr>
        <w:t>ксимальную собираемость средств</w:t>
      </w:r>
      <w:r w:rsidRPr="00242C89">
        <w:rPr>
          <w:rFonts w:ascii="Times New Roman" w:hAnsi="Times New Roman" w:cs="Times New Roman"/>
          <w:sz w:val="28"/>
          <w:szCs w:val="28"/>
        </w:rPr>
        <w:t xml:space="preserve"> в фонд капитального ремонта многоквартирных домов.</w:t>
      </w:r>
    </w:p>
    <w:p w:rsidR="00CB0F94" w:rsidRPr="00242C89" w:rsidRDefault="00E107D0" w:rsidP="00552A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C89">
        <w:rPr>
          <w:rFonts w:ascii="Times New Roman" w:hAnsi="Times New Roman" w:cs="Times New Roman"/>
          <w:sz w:val="28"/>
          <w:szCs w:val="28"/>
        </w:rPr>
        <w:t>ТСЖ «</w:t>
      </w:r>
      <w:proofErr w:type="spellStart"/>
      <w:r w:rsidRPr="00242C89">
        <w:rPr>
          <w:rFonts w:ascii="Times New Roman" w:hAnsi="Times New Roman" w:cs="Times New Roman"/>
          <w:sz w:val="28"/>
          <w:szCs w:val="28"/>
        </w:rPr>
        <w:t>Глазковское</w:t>
      </w:r>
      <w:proofErr w:type="spellEnd"/>
      <w:r w:rsidRPr="00242C89">
        <w:rPr>
          <w:rFonts w:ascii="Times New Roman" w:hAnsi="Times New Roman" w:cs="Times New Roman"/>
          <w:sz w:val="28"/>
          <w:szCs w:val="28"/>
        </w:rPr>
        <w:t>» в соответствии с законо</w:t>
      </w:r>
      <w:r w:rsidR="00117B89">
        <w:rPr>
          <w:rFonts w:ascii="Times New Roman" w:hAnsi="Times New Roman" w:cs="Times New Roman"/>
          <w:sz w:val="28"/>
          <w:szCs w:val="28"/>
        </w:rPr>
        <w:t>дательством начало истребовать</w:t>
      </w:r>
      <w:r w:rsidRPr="00242C89">
        <w:rPr>
          <w:rFonts w:ascii="Times New Roman" w:hAnsi="Times New Roman" w:cs="Times New Roman"/>
          <w:sz w:val="28"/>
          <w:szCs w:val="28"/>
        </w:rPr>
        <w:t xml:space="preserve"> долги по взносам в фонд кап. ремонта</w:t>
      </w:r>
      <w:r w:rsidR="00CB0F94" w:rsidRPr="00242C89">
        <w:rPr>
          <w:rFonts w:ascii="Times New Roman" w:hAnsi="Times New Roman" w:cs="Times New Roman"/>
          <w:sz w:val="28"/>
          <w:szCs w:val="28"/>
        </w:rPr>
        <w:t xml:space="preserve"> в судебном порядке, поскольку при собираемости менее 50% государственные органы в судебном порядке, могут перевести наши уже собранные средства, со спец. счетов, в котловой (общий) счёт, откуда мы свои денежки не сможем «выцарапать»</w:t>
      </w:r>
      <w:r w:rsidR="001E0613">
        <w:rPr>
          <w:rFonts w:ascii="Times New Roman" w:hAnsi="Times New Roman" w:cs="Times New Roman"/>
          <w:sz w:val="28"/>
          <w:szCs w:val="28"/>
        </w:rPr>
        <w:t xml:space="preserve"> и использовать</w:t>
      </w:r>
      <w:r w:rsidR="005B3AC9">
        <w:rPr>
          <w:rFonts w:ascii="Times New Roman" w:hAnsi="Times New Roman" w:cs="Times New Roman"/>
          <w:sz w:val="28"/>
          <w:szCs w:val="28"/>
        </w:rPr>
        <w:t xml:space="preserve"> до 2038</w:t>
      </w:r>
      <w:r w:rsidR="00CB0F94" w:rsidRPr="00242C89">
        <w:rPr>
          <w:rFonts w:ascii="Times New Roman" w:hAnsi="Times New Roman" w:cs="Times New Roman"/>
          <w:sz w:val="28"/>
          <w:szCs w:val="28"/>
        </w:rPr>
        <w:t xml:space="preserve"> года!!! А при собираемости менее 90% мы не можем использовать СВОИ деньги</w:t>
      </w:r>
      <w:r w:rsidR="005B3AC9">
        <w:rPr>
          <w:rFonts w:ascii="Times New Roman" w:hAnsi="Times New Roman" w:cs="Times New Roman"/>
          <w:sz w:val="28"/>
          <w:szCs w:val="28"/>
        </w:rPr>
        <w:t xml:space="preserve"> для ремонта наших домов, ранее 2038 года.</w:t>
      </w:r>
    </w:p>
    <w:p w:rsidR="00E107D0" w:rsidRPr="00242C89" w:rsidRDefault="0021018E" w:rsidP="00552A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собственникам</w:t>
      </w:r>
      <w:r w:rsidR="00CB0F94" w:rsidRPr="00242C89">
        <w:rPr>
          <w:rFonts w:ascii="Times New Roman" w:hAnsi="Times New Roman" w:cs="Times New Roman"/>
          <w:sz w:val="28"/>
          <w:szCs w:val="28"/>
        </w:rPr>
        <w:t xml:space="preserve"> имеющих долги за взносы на кап. ремонт МКД</w:t>
      </w:r>
      <w:r>
        <w:rPr>
          <w:rFonts w:ascii="Times New Roman" w:hAnsi="Times New Roman" w:cs="Times New Roman"/>
          <w:sz w:val="28"/>
          <w:szCs w:val="28"/>
        </w:rPr>
        <w:t xml:space="preserve"> срочно их погасить. А собственников не погасившим своевременно долги</w:t>
      </w:r>
      <w:r w:rsidR="00CB0F94" w:rsidRPr="00242C89">
        <w:rPr>
          <w:rFonts w:ascii="Times New Roman" w:hAnsi="Times New Roman" w:cs="Times New Roman"/>
          <w:sz w:val="28"/>
          <w:szCs w:val="28"/>
        </w:rPr>
        <w:t>, при блокировке банковских карт, запрете выезда за границу, и иных санкций</w:t>
      </w:r>
      <w:r w:rsidR="00242C89" w:rsidRPr="00242C89">
        <w:rPr>
          <w:rFonts w:ascii="Times New Roman" w:hAnsi="Times New Roman" w:cs="Times New Roman"/>
          <w:sz w:val="28"/>
          <w:szCs w:val="28"/>
        </w:rPr>
        <w:t>,</w:t>
      </w:r>
      <w:r w:rsidR="00CB0F94" w:rsidRPr="00242C89">
        <w:rPr>
          <w:rFonts w:ascii="Times New Roman" w:hAnsi="Times New Roman" w:cs="Times New Roman"/>
          <w:sz w:val="28"/>
          <w:szCs w:val="28"/>
        </w:rPr>
        <w:t xml:space="preserve"> реализуемых судебными приставами</w:t>
      </w:r>
      <w:r w:rsidR="00242C89" w:rsidRPr="00242C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прошу</w:t>
      </w:r>
      <w:r w:rsidR="00242C89" w:rsidRPr="00242C89">
        <w:rPr>
          <w:rFonts w:ascii="Times New Roman" w:hAnsi="Times New Roman" w:cs="Times New Roman"/>
          <w:sz w:val="28"/>
          <w:szCs w:val="28"/>
        </w:rPr>
        <w:t xml:space="preserve"> не названивать председателю ТСЖ с прете</w:t>
      </w:r>
      <w:r w:rsidR="00242C89">
        <w:rPr>
          <w:rFonts w:ascii="Times New Roman" w:hAnsi="Times New Roman" w:cs="Times New Roman"/>
          <w:sz w:val="28"/>
          <w:szCs w:val="28"/>
        </w:rPr>
        <w:t>н</w:t>
      </w:r>
      <w:r w:rsidR="00242C89" w:rsidRPr="00242C89">
        <w:rPr>
          <w:rFonts w:ascii="Times New Roman" w:hAnsi="Times New Roman" w:cs="Times New Roman"/>
          <w:sz w:val="28"/>
          <w:szCs w:val="28"/>
        </w:rPr>
        <w:t>зиями.</w:t>
      </w:r>
      <w:r w:rsidR="00CB0F94" w:rsidRPr="00242C89">
        <w:rPr>
          <w:rFonts w:ascii="Times New Roman" w:hAnsi="Times New Roman" w:cs="Times New Roman"/>
          <w:sz w:val="28"/>
          <w:szCs w:val="28"/>
        </w:rPr>
        <w:t xml:space="preserve"> </w:t>
      </w:r>
      <w:r w:rsidR="00E107D0" w:rsidRPr="00242C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07D0" w:rsidRDefault="00E107D0" w:rsidP="00242C89">
      <w:pPr>
        <w:rPr>
          <w:rFonts w:ascii="Times New Roman" w:hAnsi="Times New Roman" w:cs="Times New Roman"/>
          <w:sz w:val="28"/>
          <w:szCs w:val="28"/>
        </w:rPr>
      </w:pPr>
    </w:p>
    <w:p w:rsidR="002E600B" w:rsidRPr="00242C89" w:rsidRDefault="00C95F09" w:rsidP="00242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02.02.2020г.                                                                </w:t>
      </w:r>
      <w:r w:rsidR="002E600B">
        <w:rPr>
          <w:rFonts w:ascii="Times New Roman" w:hAnsi="Times New Roman" w:cs="Times New Roman"/>
          <w:sz w:val="28"/>
          <w:szCs w:val="28"/>
        </w:rPr>
        <w:t>Правление ТСЖ «</w:t>
      </w:r>
      <w:proofErr w:type="spellStart"/>
      <w:r w:rsidR="002E600B">
        <w:rPr>
          <w:rFonts w:ascii="Times New Roman" w:hAnsi="Times New Roman" w:cs="Times New Roman"/>
          <w:sz w:val="28"/>
          <w:szCs w:val="28"/>
        </w:rPr>
        <w:t>Глазковское</w:t>
      </w:r>
      <w:proofErr w:type="spellEnd"/>
      <w:r w:rsidR="002E600B">
        <w:rPr>
          <w:rFonts w:ascii="Times New Roman" w:hAnsi="Times New Roman" w:cs="Times New Roman"/>
          <w:sz w:val="28"/>
          <w:szCs w:val="28"/>
        </w:rPr>
        <w:t xml:space="preserve">» </w:t>
      </w:r>
    </w:p>
    <w:sectPr w:rsidR="002E600B" w:rsidRPr="00242C89" w:rsidSect="00117B89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86"/>
    <w:rsid w:val="000871C8"/>
    <w:rsid w:val="000F509C"/>
    <w:rsid w:val="00117B89"/>
    <w:rsid w:val="001E0613"/>
    <w:rsid w:val="0021018E"/>
    <w:rsid w:val="00213F34"/>
    <w:rsid w:val="00242C89"/>
    <w:rsid w:val="002E4DDA"/>
    <w:rsid w:val="002E600B"/>
    <w:rsid w:val="004C1A08"/>
    <w:rsid w:val="00536586"/>
    <w:rsid w:val="00552A14"/>
    <w:rsid w:val="005B3AC9"/>
    <w:rsid w:val="0065031B"/>
    <w:rsid w:val="006C1813"/>
    <w:rsid w:val="00A45821"/>
    <w:rsid w:val="00B35F19"/>
    <w:rsid w:val="00C01326"/>
    <w:rsid w:val="00C95F09"/>
    <w:rsid w:val="00CB0F94"/>
    <w:rsid w:val="00D53DEA"/>
    <w:rsid w:val="00D54B31"/>
    <w:rsid w:val="00D62B92"/>
    <w:rsid w:val="00DC14CE"/>
    <w:rsid w:val="00E107D0"/>
    <w:rsid w:val="00E3264E"/>
    <w:rsid w:val="00F9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0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5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0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5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Горовой Александр Николаевич</dc:creator>
  <cp:keywords/>
  <dc:description/>
  <cp:lastModifiedBy>Горовой Александр Николаевич</cp:lastModifiedBy>
  <cp:revision>16</cp:revision>
  <dcterms:created xsi:type="dcterms:W3CDTF">2020-01-30T04:12:00Z</dcterms:created>
  <dcterms:modified xsi:type="dcterms:W3CDTF">2020-02-11T02:46:00Z</dcterms:modified>
</cp:coreProperties>
</file>