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43" w:rsidRDefault="00511043" w:rsidP="00511043">
      <w:pPr>
        <w:rPr>
          <w:b/>
          <w:sz w:val="32"/>
          <w:szCs w:val="32"/>
        </w:rPr>
      </w:pPr>
      <w:r w:rsidRPr="00751F66">
        <w:rPr>
          <w:b/>
          <w:sz w:val="32"/>
          <w:szCs w:val="32"/>
        </w:rPr>
        <w:t xml:space="preserve">                                        </w:t>
      </w:r>
      <w:r w:rsidR="00751F66">
        <w:rPr>
          <w:b/>
          <w:sz w:val="32"/>
          <w:szCs w:val="32"/>
        </w:rPr>
        <w:t xml:space="preserve">          </w:t>
      </w:r>
      <w:r w:rsidR="009E5C5A">
        <w:rPr>
          <w:b/>
          <w:sz w:val="32"/>
          <w:szCs w:val="32"/>
        </w:rPr>
        <w:t>Протокол № 6</w:t>
      </w:r>
    </w:p>
    <w:p w:rsidR="00751F66" w:rsidRPr="00751F66" w:rsidRDefault="00751F66" w:rsidP="00511043">
      <w:pPr>
        <w:rPr>
          <w:b/>
          <w:sz w:val="32"/>
          <w:szCs w:val="32"/>
        </w:rPr>
      </w:pPr>
    </w:p>
    <w:p w:rsidR="001E301D" w:rsidRDefault="00511043" w:rsidP="00B47743">
      <w:pPr>
        <w:ind w:firstLine="284"/>
      </w:pPr>
      <w:r>
        <w:t>Общего собрания членов ТСЖ «</w:t>
      </w:r>
      <w:proofErr w:type="spellStart"/>
      <w:r>
        <w:t>Глазковское</w:t>
      </w:r>
      <w:proofErr w:type="spellEnd"/>
      <w:r>
        <w:t>», собственников помещений домов №№ 20, 22,</w:t>
      </w:r>
      <w:r w:rsidR="001E301D">
        <w:t xml:space="preserve"> 24, по ул. 2</w:t>
      </w:r>
      <w:r w:rsidR="00B47743">
        <w:t xml:space="preserve">-я </w:t>
      </w:r>
      <w:proofErr w:type="gramStart"/>
      <w:r w:rsidR="00B47743">
        <w:t>Железнодорожная</w:t>
      </w:r>
      <w:proofErr w:type="gramEnd"/>
      <w:r w:rsidR="00B47743">
        <w:t>, проводившегося</w:t>
      </w:r>
      <w:r w:rsidR="001E301D">
        <w:t xml:space="preserve"> </w:t>
      </w:r>
      <w:r w:rsidR="009E5C5A">
        <w:t xml:space="preserve">в форме </w:t>
      </w:r>
      <w:r w:rsidR="001E301D" w:rsidRPr="00B47743">
        <w:t xml:space="preserve">очного голосования </w:t>
      </w:r>
      <w:r w:rsidR="009E5C5A">
        <w:rPr>
          <w:b/>
        </w:rPr>
        <w:t>11 октября 2012</w:t>
      </w:r>
      <w:r w:rsidR="001E301D" w:rsidRPr="00B47743">
        <w:rPr>
          <w:b/>
        </w:rPr>
        <w:t>г</w:t>
      </w:r>
      <w:r w:rsidR="001E301D" w:rsidRPr="00B47743">
        <w:t>. по</w:t>
      </w:r>
      <w:r w:rsidR="005B507A">
        <w:t>средством заполнения бюллетеней, по адресу: 2-я Железнодорожная дом 24 (подвал).</w:t>
      </w:r>
      <w:r w:rsidR="001E301D">
        <w:rPr>
          <w:sz w:val="28"/>
          <w:szCs w:val="28"/>
        </w:rPr>
        <w:t xml:space="preserve"> </w:t>
      </w:r>
    </w:p>
    <w:p w:rsidR="00511043" w:rsidRDefault="00511043" w:rsidP="00B47743">
      <w:pPr>
        <w:ind w:firstLine="284"/>
        <w:rPr>
          <w:sz w:val="16"/>
          <w:szCs w:val="16"/>
        </w:rPr>
      </w:pPr>
    </w:p>
    <w:p w:rsidR="001E301D" w:rsidRPr="001E301D" w:rsidRDefault="001E301D" w:rsidP="001E301D">
      <w:pPr>
        <w:spacing w:line="276" w:lineRule="auto"/>
        <w:jc w:val="both"/>
        <w:rPr>
          <w:rFonts w:eastAsiaTheme="minorHAnsi"/>
          <w:lang w:eastAsia="en-US"/>
        </w:rPr>
      </w:pPr>
      <w:r w:rsidRPr="001E301D">
        <w:rPr>
          <w:rFonts w:eastAsiaTheme="minorHAnsi"/>
          <w:lang w:eastAsia="en-US"/>
        </w:rPr>
        <w:t xml:space="preserve">                                           </w:t>
      </w:r>
      <w:r w:rsidR="00B47743">
        <w:rPr>
          <w:rFonts w:eastAsiaTheme="minorHAnsi"/>
          <w:lang w:eastAsia="en-US"/>
        </w:rPr>
        <w:t xml:space="preserve">            </w:t>
      </w:r>
      <w:r w:rsidRPr="001E301D">
        <w:rPr>
          <w:rFonts w:eastAsiaTheme="minorHAnsi"/>
          <w:lang w:eastAsia="en-US"/>
        </w:rPr>
        <w:t>ПОВЕСТКА СОБРАНИЯ: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 w:rsidRPr="00AD3F1E">
        <w:rPr>
          <w:rFonts w:eastAsia="Calibri"/>
          <w:lang w:eastAsia="en-US"/>
        </w:rPr>
        <w:t>1.</w:t>
      </w:r>
      <w:r w:rsidRPr="00AD3F1E">
        <w:rPr>
          <w:rFonts w:eastAsia="Calibri"/>
          <w:lang w:eastAsia="en-US"/>
        </w:rPr>
        <w:tab/>
        <w:t>Выбор председателя и секретаря собрания.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 w:rsidRPr="00AD3F1E">
        <w:rPr>
          <w:rFonts w:eastAsia="Calibri"/>
          <w:lang w:eastAsia="en-US"/>
        </w:rPr>
        <w:t>2.</w:t>
      </w:r>
      <w:r w:rsidRPr="00AD3F1E">
        <w:rPr>
          <w:rFonts w:eastAsia="Calibri"/>
          <w:lang w:eastAsia="en-US"/>
        </w:rPr>
        <w:tab/>
        <w:t>Выбор счётной комиссии.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 w:rsidRPr="00AD3F1E">
        <w:rPr>
          <w:rFonts w:eastAsia="Calibri"/>
          <w:lang w:eastAsia="en-US"/>
        </w:rPr>
        <w:t>3.</w:t>
      </w:r>
      <w:r w:rsidRPr="00AD3F1E">
        <w:rPr>
          <w:rFonts w:eastAsia="Calibri"/>
          <w:lang w:eastAsia="en-US"/>
        </w:rPr>
        <w:tab/>
        <w:t xml:space="preserve">Отчёт председателя правления </w:t>
      </w:r>
      <w:proofErr w:type="spellStart"/>
      <w:r w:rsidRPr="00AD3F1E">
        <w:rPr>
          <w:rFonts w:eastAsia="Calibri"/>
          <w:lang w:eastAsia="en-US"/>
        </w:rPr>
        <w:t>Горового</w:t>
      </w:r>
      <w:proofErr w:type="spellEnd"/>
      <w:r w:rsidRPr="00AD3F1E">
        <w:rPr>
          <w:rFonts w:eastAsia="Calibri"/>
          <w:lang w:eastAsia="en-US"/>
        </w:rPr>
        <w:t xml:space="preserve"> А. Н. за период с 20.12.2010г. 01.10.2012г.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 w:rsidRPr="00AD3F1E">
        <w:rPr>
          <w:rFonts w:eastAsia="Calibri"/>
          <w:lang w:eastAsia="en-US"/>
        </w:rPr>
        <w:t>4.</w:t>
      </w:r>
      <w:r w:rsidRPr="00AD3F1E">
        <w:rPr>
          <w:rFonts w:eastAsia="Calibri"/>
          <w:lang w:eastAsia="en-US"/>
        </w:rPr>
        <w:tab/>
        <w:t>Отчёт ревизионной комиссии.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 w:rsidRPr="00AD3F1E">
        <w:rPr>
          <w:rFonts w:eastAsia="Calibri"/>
          <w:lang w:eastAsia="en-US"/>
        </w:rPr>
        <w:t>5.</w:t>
      </w:r>
      <w:r w:rsidRPr="00AD3F1E">
        <w:rPr>
          <w:rFonts w:eastAsia="Calibri"/>
          <w:lang w:eastAsia="en-US"/>
        </w:rPr>
        <w:tab/>
        <w:t>Выбор нового состава правления ТСЖ.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 w:rsidRPr="00AD3F1E">
        <w:rPr>
          <w:rFonts w:eastAsia="Calibri"/>
          <w:lang w:eastAsia="en-US"/>
        </w:rPr>
        <w:t>6.</w:t>
      </w:r>
      <w:r w:rsidRPr="00AD3F1E">
        <w:rPr>
          <w:rFonts w:eastAsia="Calibri"/>
          <w:lang w:eastAsia="en-US"/>
        </w:rPr>
        <w:tab/>
        <w:t>Выбор нового состава ревизионной комиссии.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AD3F1E">
        <w:rPr>
          <w:rFonts w:eastAsia="Calibri"/>
          <w:lang w:eastAsia="en-US"/>
        </w:rPr>
        <w:t>.</w:t>
      </w:r>
      <w:r w:rsidRPr="00AD3F1E">
        <w:rPr>
          <w:rFonts w:eastAsia="Calibri"/>
          <w:lang w:eastAsia="en-US"/>
        </w:rPr>
        <w:tab/>
        <w:t>Принятие решения о переносе мусорной площадки</w:t>
      </w:r>
      <w:r>
        <w:rPr>
          <w:rFonts w:eastAsia="Calibri"/>
          <w:lang w:eastAsia="en-US"/>
        </w:rPr>
        <w:t xml:space="preserve"> (к дому № 28 по ул. 4-я</w:t>
      </w:r>
      <w:proofErr w:type="gramStart"/>
      <w:r>
        <w:rPr>
          <w:rFonts w:eastAsia="Calibri"/>
          <w:lang w:eastAsia="en-US"/>
        </w:rPr>
        <w:t xml:space="preserve"> Ж</w:t>
      </w:r>
      <w:proofErr w:type="gramEnd"/>
      <w:r>
        <w:rPr>
          <w:rFonts w:eastAsia="Calibri"/>
          <w:lang w:eastAsia="en-US"/>
        </w:rPr>
        <w:t>/Д)</w:t>
      </w:r>
      <w:r w:rsidRPr="00AD3F1E">
        <w:rPr>
          <w:rFonts w:eastAsia="Calibri"/>
          <w:lang w:eastAsia="en-US"/>
        </w:rPr>
        <w:t>.</w:t>
      </w:r>
    </w:p>
    <w:p w:rsidR="009E5C5A" w:rsidRPr="00AD3F1E" w:rsidRDefault="009E5C5A" w:rsidP="009E5C5A">
      <w:pPr>
        <w:spacing w:line="276" w:lineRule="auto"/>
        <w:ind w:left="252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</w:t>
      </w:r>
      <w:r w:rsidRPr="00AD3F1E">
        <w:rPr>
          <w:rFonts w:eastAsia="Calibri"/>
          <w:lang w:eastAsia="en-US"/>
        </w:rPr>
        <w:t>.</w:t>
      </w:r>
      <w:r w:rsidRPr="00AD3F1E">
        <w:rPr>
          <w:rFonts w:eastAsia="Calibri"/>
          <w:lang w:eastAsia="en-US"/>
        </w:rPr>
        <w:tab/>
        <w:t>Принятие решения об оформлении земельного участка, введении ограничения пользования придомовой территорией, установке шлагбаума, утверждение статьи расхода на содержание и обслуживание шлагбаума.</w:t>
      </w:r>
    </w:p>
    <w:p w:rsidR="009E5C5A" w:rsidRPr="00AD3F1E" w:rsidRDefault="009E5C5A" w:rsidP="009E5C5A">
      <w:pPr>
        <w:spacing w:line="276" w:lineRule="auto"/>
        <w:ind w:left="394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</w:t>
      </w:r>
      <w:r>
        <w:rPr>
          <w:rFonts w:eastAsia="Calibri"/>
          <w:lang w:eastAsia="en-US"/>
        </w:rPr>
        <w:tab/>
        <w:t>Принятие решения о покупке и</w:t>
      </w:r>
      <w:r w:rsidRPr="00AD3F1E">
        <w:rPr>
          <w:rFonts w:eastAsia="Calibri"/>
          <w:lang w:eastAsia="en-US"/>
        </w:rPr>
        <w:t xml:space="preserve"> установке видеонаблюдения (видеокамеры во дворе, в подъездах, в лифтах).</w:t>
      </w:r>
    </w:p>
    <w:p w:rsidR="009E5C5A" w:rsidRDefault="009E5C5A" w:rsidP="009E5C5A">
      <w:pPr>
        <w:spacing w:line="276" w:lineRule="auto"/>
        <w:ind w:left="394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</w:t>
      </w:r>
      <w:r>
        <w:rPr>
          <w:rFonts w:eastAsia="Calibri"/>
          <w:lang w:eastAsia="en-US"/>
        </w:rPr>
        <w:tab/>
        <w:t>Принятие решения об ограничении подачи ресурсов в помещение</w:t>
      </w:r>
      <w:r w:rsidRPr="00AD3F1E">
        <w:rPr>
          <w:rFonts w:eastAsia="Calibri"/>
          <w:lang w:eastAsia="en-US"/>
        </w:rPr>
        <w:t xml:space="preserve"> должника, при задолженности свыше 3-х месяцев.</w:t>
      </w:r>
    </w:p>
    <w:p w:rsidR="008200CA" w:rsidRPr="008200CA" w:rsidRDefault="009E5C5A" w:rsidP="008200CA">
      <w:pPr>
        <w:spacing w:line="276" w:lineRule="auto"/>
        <w:ind w:left="394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11. Разное</w:t>
      </w:r>
      <w:r w:rsidR="008200CA">
        <w:rPr>
          <w:rFonts w:eastAsia="Calibri"/>
          <w:lang w:eastAsia="en-US"/>
        </w:rPr>
        <w:t>:</w:t>
      </w:r>
      <w:r w:rsidR="008200CA" w:rsidRPr="008200CA">
        <w:t xml:space="preserve"> </w:t>
      </w:r>
      <w:r w:rsidR="008200CA">
        <w:rPr>
          <w:rFonts w:eastAsia="Calibri"/>
          <w:lang w:eastAsia="en-US"/>
        </w:rPr>
        <w:t>1.</w:t>
      </w:r>
      <w:r w:rsidR="008200CA">
        <w:rPr>
          <w:rFonts w:eastAsia="Calibri"/>
          <w:lang w:eastAsia="en-US"/>
        </w:rPr>
        <w:tab/>
      </w:r>
      <w:r w:rsidR="008200CA" w:rsidRPr="008200CA">
        <w:rPr>
          <w:rFonts w:eastAsia="Calibri"/>
          <w:lang w:eastAsia="en-US"/>
        </w:rPr>
        <w:t>Принять решение о финан</w:t>
      </w:r>
      <w:r w:rsidR="008200CA">
        <w:rPr>
          <w:rFonts w:eastAsia="Calibri"/>
          <w:lang w:eastAsia="en-US"/>
        </w:rPr>
        <w:t>сировании навеса над 22-29</w:t>
      </w:r>
      <w:r w:rsidR="008200CA" w:rsidRPr="008200CA">
        <w:rPr>
          <w:rFonts w:eastAsia="Calibri"/>
          <w:lang w:eastAsia="en-US"/>
        </w:rPr>
        <w:t xml:space="preserve">       </w:t>
      </w:r>
    </w:p>
    <w:p w:rsidR="008200CA" w:rsidRPr="008200CA" w:rsidRDefault="008200CA" w:rsidP="008200CA">
      <w:pPr>
        <w:spacing w:line="276" w:lineRule="auto"/>
        <w:ind w:left="394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Pr="008200CA">
        <w:rPr>
          <w:rFonts w:eastAsia="Calibri"/>
          <w:lang w:eastAsia="en-US"/>
        </w:rPr>
        <w:t>2.</w:t>
      </w:r>
      <w:r w:rsidRPr="008200CA">
        <w:rPr>
          <w:rFonts w:eastAsia="Calibri"/>
          <w:lang w:eastAsia="en-US"/>
        </w:rPr>
        <w:tab/>
        <w:t>Ввести запрет на выгул</w:t>
      </w:r>
      <w:r>
        <w:rPr>
          <w:rFonts w:eastAsia="Calibri"/>
          <w:lang w:eastAsia="en-US"/>
        </w:rPr>
        <w:t xml:space="preserve">ивание собак на </w:t>
      </w:r>
      <w:proofErr w:type="spellStart"/>
      <w:r>
        <w:rPr>
          <w:rFonts w:eastAsia="Calibri"/>
          <w:lang w:eastAsia="en-US"/>
        </w:rPr>
        <w:t>придом</w:t>
      </w:r>
      <w:proofErr w:type="spellEnd"/>
      <w:r>
        <w:rPr>
          <w:rFonts w:eastAsia="Calibri"/>
          <w:lang w:eastAsia="en-US"/>
        </w:rPr>
        <w:t xml:space="preserve">. </w:t>
      </w:r>
      <w:proofErr w:type="spellStart"/>
      <w:r>
        <w:rPr>
          <w:rFonts w:eastAsia="Calibri"/>
          <w:lang w:eastAsia="en-US"/>
        </w:rPr>
        <w:t>терр</w:t>
      </w:r>
      <w:proofErr w:type="spellEnd"/>
      <w:r>
        <w:rPr>
          <w:rFonts w:eastAsia="Calibri"/>
          <w:lang w:eastAsia="en-US"/>
        </w:rPr>
        <w:t>.</w:t>
      </w:r>
    </w:p>
    <w:p w:rsidR="008200CA" w:rsidRPr="008200CA" w:rsidRDefault="008200CA" w:rsidP="008200CA">
      <w:pPr>
        <w:spacing w:line="276" w:lineRule="auto"/>
        <w:ind w:left="394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Pr="008200CA">
        <w:rPr>
          <w:rFonts w:eastAsia="Calibri"/>
          <w:lang w:eastAsia="en-US"/>
        </w:rPr>
        <w:t>3.</w:t>
      </w:r>
      <w:r w:rsidRPr="008200CA">
        <w:rPr>
          <w:rFonts w:eastAsia="Calibri"/>
          <w:lang w:eastAsia="en-US"/>
        </w:rPr>
        <w:tab/>
        <w:t>Сумму перерасчёта по т</w:t>
      </w:r>
      <w:r>
        <w:rPr>
          <w:rFonts w:eastAsia="Calibri"/>
          <w:lang w:eastAsia="en-US"/>
        </w:rPr>
        <w:t xml:space="preserve">еплу вернуть на лицевой счёт   </w:t>
      </w:r>
    </w:p>
    <w:p w:rsidR="009E5C5A" w:rsidRPr="00AD3F1E" w:rsidRDefault="008200CA" w:rsidP="008200CA">
      <w:pPr>
        <w:spacing w:line="276" w:lineRule="auto"/>
        <w:ind w:left="394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  <w:r w:rsidRPr="008200CA">
        <w:rPr>
          <w:rFonts w:eastAsia="Calibri"/>
          <w:lang w:eastAsia="en-US"/>
        </w:rPr>
        <w:t>4.</w:t>
      </w:r>
      <w:r w:rsidRPr="008200CA">
        <w:rPr>
          <w:rFonts w:eastAsia="Calibri"/>
          <w:lang w:eastAsia="en-US"/>
        </w:rPr>
        <w:tab/>
        <w:t>Сумму перерасчёта за тепло направить на тек</w:t>
      </w:r>
      <w:proofErr w:type="gramStart"/>
      <w:r w:rsidRPr="008200CA">
        <w:rPr>
          <w:rFonts w:eastAsia="Calibri"/>
          <w:lang w:eastAsia="en-US"/>
        </w:rPr>
        <w:t>.</w:t>
      </w:r>
      <w:proofErr w:type="gramEnd"/>
      <w:r w:rsidRPr="008200CA">
        <w:rPr>
          <w:rFonts w:eastAsia="Calibri"/>
          <w:lang w:eastAsia="en-US"/>
        </w:rPr>
        <w:t xml:space="preserve"> </w:t>
      </w:r>
      <w:proofErr w:type="gramStart"/>
      <w:r w:rsidRPr="008200CA">
        <w:rPr>
          <w:rFonts w:eastAsia="Calibri"/>
          <w:lang w:eastAsia="en-US"/>
        </w:rPr>
        <w:t>р</w:t>
      </w:r>
      <w:proofErr w:type="gramEnd"/>
      <w:r w:rsidRPr="008200CA">
        <w:rPr>
          <w:rFonts w:eastAsia="Calibri"/>
          <w:lang w:eastAsia="en-US"/>
        </w:rPr>
        <w:t>емонт</w:t>
      </w:r>
    </w:p>
    <w:p w:rsidR="008200CA" w:rsidRDefault="008200CA" w:rsidP="00816FD0">
      <w:pPr>
        <w:spacing w:after="200" w:line="276" w:lineRule="auto"/>
        <w:ind w:left="502" w:firstLine="349"/>
        <w:contextualSpacing/>
        <w:jc w:val="both"/>
        <w:rPr>
          <w:rFonts w:eastAsiaTheme="minorHAnsi"/>
          <w:b/>
          <w:lang w:eastAsia="en-US"/>
        </w:rPr>
      </w:pPr>
    </w:p>
    <w:p w:rsidR="00816FD0" w:rsidRDefault="009C68AE" w:rsidP="00816FD0">
      <w:pPr>
        <w:spacing w:after="200" w:line="276" w:lineRule="auto"/>
        <w:ind w:left="502" w:firstLine="349"/>
        <w:contextualSpacing/>
        <w:jc w:val="both"/>
        <w:rPr>
          <w:rFonts w:eastAsiaTheme="minorHAnsi"/>
          <w:b/>
          <w:lang w:eastAsia="en-US"/>
        </w:rPr>
      </w:pPr>
      <w:r w:rsidRPr="009C68AE">
        <w:rPr>
          <w:rFonts w:eastAsiaTheme="minorHAnsi"/>
          <w:b/>
          <w:lang w:eastAsia="en-US"/>
        </w:rPr>
        <w:t xml:space="preserve">Участвовало в голосовании </w:t>
      </w:r>
      <w:r w:rsidR="007C2172" w:rsidRPr="007C2172">
        <w:rPr>
          <w:rFonts w:eastAsiaTheme="minorHAnsi"/>
          <w:b/>
          <w:lang w:eastAsia="en-US"/>
        </w:rPr>
        <w:t>3239,30</w:t>
      </w:r>
      <w:r w:rsidRPr="009C68AE">
        <w:rPr>
          <w:rFonts w:eastAsiaTheme="minorHAnsi"/>
          <w:b/>
          <w:lang w:eastAsia="en-US"/>
        </w:rPr>
        <w:t xml:space="preserve"> голосов из числа член</w:t>
      </w:r>
      <w:r w:rsidR="007C2172">
        <w:rPr>
          <w:rFonts w:eastAsiaTheme="minorHAnsi"/>
          <w:b/>
          <w:lang w:eastAsia="en-US"/>
        </w:rPr>
        <w:t>ов ТСЖ, что составляет больше 51,99</w:t>
      </w:r>
      <w:r w:rsidRPr="009C68AE">
        <w:rPr>
          <w:rFonts w:eastAsiaTheme="minorHAnsi"/>
          <w:b/>
          <w:lang w:eastAsia="en-US"/>
        </w:rPr>
        <w:t xml:space="preserve">% от всех членов ТСЖ составляющих </w:t>
      </w:r>
      <w:r w:rsidR="007C2172" w:rsidRPr="007C2172">
        <w:rPr>
          <w:rFonts w:eastAsiaTheme="minorHAnsi"/>
          <w:b/>
          <w:lang w:eastAsia="en-US"/>
        </w:rPr>
        <w:t xml:space="preserve">6230,7 </w:t>
      </w:r>
      <w:r>
        <w:rPr>
          <w:rFonts w:eastAsiaTheme="minorHAnsi"/>
          <w:b/>
          <w:lang w:eastAsia="en-US"/>
        </w:rPr>
        <w:t>голоса (1 кв. м. равен</w:t>
      </w:r>
      <w:r w:rsidRPr="009C68AE">
        <w:rPr>
          <w:rFonts w:eastAsiaTheme="minorHAnsi"/>
          <w:b/>
          <w:lang w:eastAsia="en-US"/>
        </w:rPr>
        <w:t xml:space="preserve"> 1 голос</w:t>
      </w:r>
      <w:r>
        <w:rPr>
          <w:rFonts w:eastAsiaTheme="minorHAnsi"/>
          <w:b/>
          <w:lang w:eastAsia="en-US"/>
        </w:rPr>
        <w:t>у</w:t>
      </w:r>
      <w:r w:rsidRPr="009C68AE">
        <w:rPr>
          <w:rFonts w:eastAsiaTheme="minorHAnsi"/>
          <w:b/>
          <w:lang w:eastAsia="en-US"/>
        </w:rPr>
        <w:t>), кворум имеется, собрание правомочно.</w:t>
      </w:r>
    </w:p>
    <w:p w:rsidR="00751F66" w:rsidRPr="00751F66" w:rsidRDefault="00751F66" w:rsidP="00751F66">
      <w:pPr>
        <w:spacing w:after="200" w:line="276" w:lineRule="auto"/>
        <w:ind w:left="502" w:firstLine="349"/>
        <w:contextualSpacing/>
        <w:jc w:val="both"/>
        <w:rPr>
          <w:rFonts w:eastAsiaTheme="minorHAnsi"/>
          <w:b/>
          <w:lang w:eastAsia="en-US"/>
        </w:rPr>
      </w:pPr>
    </w:p>
    <w:tbl>
      <w:tblPr>
        <w:tblStyle w:val="a3"/>
        <w:tblpPr w:leftFromText="180" w:rightFromText="180" w:vertAnchor="text" w:horzAnchor="margin" w:tblpXSpec="center" w:tblpY="-38"/>
        <w:tblW w:w="8930" w:type="dxa"/>
        <w:tblLook w:val="01E0" w:firstRow="1" w:lastRow="1" w:firstColumn="1" w:lastColumn="1" w:noHBand="0" w:noVBand="0"/>
      </w:tblPr>
      <w:tblGrid>
        <w:gridCol w:w="646"/>
        <w:gridCol w:w="2162"/>
        <w:gridCol w:w="1128"/>
        <w:gridCol w:w="1158"/>
        <w:gridCol w:w="1393"/>
        <w:gridCol w:w="2443"/>
      </w:tblGrid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вопрос</w:t>
            </w:r>
          </w:p>
        </w:tc>
        <w:tc>
          <w:tcPr>
            <w:tcW w:w="1128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158" w:type="dxa"/>
          </w:tcPr>
          <w:p w:rsidR="00464015" w:rsidRPr="00751F66" w:rsidRDefault="00464015" w:rsidP="0046401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39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</w:t>
            </w:r>
            <w:r w:rsidR="00816FD0">
              <w:rPr>
                <w:b/>
                <w:sz w:val="22"/>
                <w:szCs w:val="22"/>
                <w:lang w:eastAsia="en-US"/>
              </w:rPr>
              <w:t>ОЗДЕР.</w:t>
            </w: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решение</w:t>
            </w:r>
          </w:p>
        </w:tc>
      </w:tr>
      <w:tr w:rsidR="00464015" w:rsidRPr="00751F66" w:rsidTr="00816FD0">
        <w:tc>
          <w:tcPr>
            <w:tcW w:w="646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Председатель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Собрания</w:t>
            </w: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751F66">
              <w:rPr>
                <w:b/>
                <w:sz w:val="22"/>
                <w:szCs w:val="22"/>
                <w:lang w:eastAsia="en-US"/>
              </w:rPr>
              <w:t>Горовой</w:t>
            </w:r>
            <w:proofErr w:type="spellEnd"/>
            <w:r w:rsidRPr="00751F66">
              <w:rPr>
                <w:b/>
                <w:sz w:val="22"/>
                <w:szCs w:val="22"/>
                <w:lang w:eastAsia="en-US"/>
              </w:rPr>
              <w:t xml:space="preserve"> А.Н.</w:t>
            </w:r>
          </w:p>
        </w:tc>
        <w:tc>
          <w:tcPr>
            <w:tcW w:w="1128" w:type="dxa"/>
          </w:tcPr>
          <w:p w:rsidR="00464015" w:rsidRPr="0053523B" w:rsidRDefault="00464015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53523B" w:rsidRDefault="0053523B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23B">
              <w:rPr>
                <w:b/>
                <w:sz w:val="22"/>
                <w:szCs w:val="22"/>
                <w:lang w:eastAsia="en-US"/>
              </w:rPr>
              <w:t>95,54</w:t>
            </w:r>
          </w:p>
          <w:p w:rsidR="00464015" w:rsidRPr="0053523B" w:rsidRDefault="00464015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</w:tcPr>
          <w:p w:rsidR="0053523B" w:rsidRPr="0053523B" w:rsidRDefault="0053523B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53523B" w:rsidRDefault="0053523B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23B">
              <w:rPr>
                <w:b/>
                <w:sz w:val="22"/>
                <w:szCs w:val="22"/>
                <w:lang w:eastAsia="en-US"/>
              </w:rPr>
              <w:t>1,61</w:t>
            </w:r>
          </w:p>
        </w:tc>
        <w:tc>
          <w:tcPr>
            <w:tcW w:w="1393" w:type="dxa"/>
          </w:tcPr>
          <w:p w:rsidR="0053523B" w:rsidRPr="0053523B" w:rsidRDefault="0053523B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53523B" w:rsidRDefault="0053523B" w:rsidP="0053523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3523B">
              <w:rPr>
                <w:b/>
                <w:sz w:val="22"/>
                <w:szCs w:val="22"/>
                <w:lang w:eastAsia="en-US"/>
              </w:rPr>
              <w:t>2,85</w:t>
            </w:r>
          </w:p>
        </w:tc>
        <w:tc>
          <w:tcPr>
            <w:tcW w:w="2443" w:type="dxa"/>
          </w:tcPr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64015" w:rsidRPr="00751F66" w:rsidRDefault="00464015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464015" w:rsidRPr="00751F66" w:rsidRDefault="00464015" w:rsidP="0053523B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B507A" w:rsidRPr="005B507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20F41"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5B507A" w:rsidRPr="005B507A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53523B" w:rsidRPr="00751F66" w:rsidTr="0047466A">
        <w:tc>
          <w:tcPr>
            <w:tcW w:w="646" w:type="dxa"/>
          </w:tcPr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62" w:type="dxa"/>
          </w:tcPr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Секретарь </w:t>
            </w:r>
          </w:p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Собрания </w:t>
            </w:r>
          </w:p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Караман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Т. М.</w:t>
            </w:r>
          </w:p>
        </w:tc>
        <w:tc>
          <w:tcPr>
            <w:tcW w:w="1128" w:type="dxa"/>
            <w:vAlign w:val="center"/>
          </w:tcPr>
          <w:p w:rsidR="0053523B" w:rsidRPr="0053523B" w:rsidRDefault="00535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23B">
              <w:rPr>
                <w:b/>
                <w:color w:val="000000"/>
                <w:sz w:val="22"/>
                <w:szCs w:val="22"/>
              </w:rPr>
              <w:t>92,03</w:t>
            </w:r>
          </w:p>
        </w:tc>
        <w:tc>
          <w:tcPr>
            <w:tcW w:w="1158" w:type="dxa"/>
            <w:vAlign w:val="center"/>
          </w:tcPr>
          <w:p w:rsidR="0053523B" w:rsidRPr="0053523B" w:rsidRDefault="00535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23B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53523B" w:rsidRPr="0053523B" w:rsidRDefault="00535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523B">
              <w:rPr>
                <w:b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2443" w:type="dxa"/>
          </w:tcPr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53523B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 xml:space="preserve">Большинством </w:t>
            </w:r>
            <w:r w:rsidR="0053523B"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B507A" w:rsidRPr="00751F66" w:rsidTr="00A160E1">
        <w:tc>
          <w:tcPr>
            <w:tcW w:w="646" w:type="dxa"/>
          </w:tcPr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62" w:type="dxa"/>
          </w:tcPr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 xml:space="preserve">Выбор </w:t>
            </w:r>
            <w:proofErr w:type="gramStart"/>
            <w:r w:rsidRPr="00751F66">
              <w:rPr>
                <w:b/>
                <w:sz w:val="22"/>
                <w:szCs w:val="22"/>
                <w:lang w:eastAsia="en-US"/>
              </w:rPr>
              <w:t>счётной</w:t>
            </w:r>
            <w:proofErr w:type="gramEnd"/>
          </w:p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</w:t>
            </w:r>
            <w:r w:rsidRPr="00751F66">
              <w:rPr>
                <w:b/>
                <w:sz w:val="22"/>
                <w:szCs w:val="22"/>
                <w:lang w:eastAsia="en-US"/>
              </w:rPr>
              <w:t>ис</w:t>
            </w:r>
            <w:r>
              <w:rPr>
                <w:b/>
                <w:sz w:val="22"/>
                <w:szCs w:val="22"/>
                <w:lang w:eastAsia="en-US"/>
              </w:rPr>
              <w:t>с</w:t>
            </w:r>
            <w:r w:rsidRPr="00751F66">
              <w:rPr>
                <w:b/>
                <w:sz w:val="22"/>
                <w:szCs w:val="22"/>
                <w:lang w:eastAsia="en-US"/>
              </w:rPr>
              <w:t>ии</w:t>
            </w:r>
          </w:p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Стёпкин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Д. И.</w:t>
            </w:r>
          </w:p>
        </w:tc>
        <w:tc>
          <w:tcPr>
            <w:tcW w:w="1128" w:type="dxa"/>
            <w:vAlign w:val="center"/>
          </w:tcPr>
          <w:p w:rsidR="005B507A" w:rsidRPr="005B507A" w:rsidRDefault="005B5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92,03</w:t>
            </w:r>
          </w:p>
        </w:tc>
        <w:tc>
          <w:tcPr>
            <w:tcW w:w="1158" w:type="dxa"/>
            <w:vAlign w:val="center"/>
          </w:tcPr>
          <w:p w:rsidR="005B507A" w:rsidRPr="005B507A" w:rsidRDefault="005B5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5B507A" w:rsidRPr="005B507A" w:rsidRDefault="005B5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7,97</w:t>
            </w:r>
          </w:p>
        </w:tc>
        <w:tc>
          <w:tcPr>
            <w:tcW w:w="2443" w:type="dxa"/>
          </w:tcPr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 xml:space="preserve">Большинством 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3523B" w:rsidRPr="00751F66" w:rsidTr="00113291">
        <w:tc>
          <w:tcPr>
            <w:tcW w:w="646" w:type="dxa"/>
          </w:tcPr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62" w:type="dxa"/>
          </w:tcPr>
          <w:p w:rsidR="0053523B" w:rsidRDefault="0053523B" w:rsidP="0046401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Отчёт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предс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</w:p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Прав. Уд. Неуд.</w:t>
            </w:r>
          </w:p>
        </w:tc>
        <w:tc>
          <w:tcPr>
            <w:tcW w:w="1128" w:type="dxa"/>
            <w:vAlign w:val="center"/>
          </w:tcPr>
          <w:p w:rsidR="0053523B" w:rsidRPr="005B507A" w:rsidRDefault="00535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81,03</w:t>
            </w:r>
          </w:p>
        </w:tc>
        <w:tc>
          <w:tcPr>
            <w:tcW w:w="1158" w:type="dxa"/>
            <w:vAlign w:val="center"/>
          </w:tcPr>
          <w:p w:rsidR="0053523B" w:rsidRPr="005B507A" w:rsidRDefault="00535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4,46</w:t>
            </w:r>
          </w:p>
        </w:tc>
        <w:tc>
          <w:tcPr>
            <w:tcW w:w="1393" w:type="dxa"/>
            <w:vAlign w:val="center"/>
          </w:tcPr>
          <w:p w:rsidR="0053523B" w:rsidRPr="005B507A" w:rsidRDefault="0053523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14,51</w:t>
            </w:r>
          </w:p>
        </w:tc>
        <w:tc>
          <w:tcPr>
            <w:tcW w:w="2443" w:type="dxa"/>
          </w:tcPr>
          <w:p w:rsidR="0053523B" w:rsidRPr="00751F66" w:rsidRDefault="0053523B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53523B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удовлетворительно</w:t>
            </w:r>
          </w:p>
        </w:tc>
      </w:tr>
      <w:tr w:rsidR="005B507A" w:rsidRPr="00751F66" w:rsidTr="002C5E13">
        <w:tc>
          <w:tcPr>
            <w:tcW w:w="646" w:type="dxa"/>
          </w:tcPr>
          <w:p w:rsidR="005B507A" w:rsidRPr="00751F66" w:rsidRDefault="005B507A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62" w:type="dxa"/>
          </w:tcPr>
          <w:p w:rsidR="005B507A" w:rsidRPr="00751F66" w:rsidRDefault="005B507A" w:rsidP="00464015">
            <w:pPr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Отчёт ревизионной комиссии </w:t>
            </w:r>
          </w:p>
        </w:tc>
        <w:tc>
          <w:tcPr>
            <w:tcW w:w="1128" w:type="dxa"/>
            <w:vAlign w:val="center"/>
          </w:tcPr>
          <w:p w:rsidR="005B507A" w:rsidRPr="005B507A" w:rsidRDefault="005B5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31,29</w:t>
            </w:r>
          </w:p>
        </w:tc>
        <w:tc>
          <w:tcPr>
            <w:tcW w:w="1158" w:type="dxa"/>
            <w:vAlign w:val="center"/>
          </w:tcPr>
          <w:p w:rsidR="005B507A" w:rsidRPr="005B507A" w:rsidRDefault="005B5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35,74</w:t>
            </w:r>
          </w:p>
        </w:tc>
        <w:tc>
          <w:tcPr>
            <w:tcW w:w="1393" w:type="dxa"/>
            <w:vAlign w:val="center"/>
          </w:tcPr>
          <w:p w:rsidR="005B507A" w:rsidRPr="005B507A" w:rsidRDefault="005B507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507A">
              <w:rPr>
                <w:b/>
                <w:color w:val="000000"/>
                <w:sz w:val="22"/>
                <w:szCs w:val="22"/>
              </w:rPr>
              <w:t>32,97</w:t>
            </w:r>
          </w:p>
        </w:tc>
        <w:tc>
          <w:tcPr>
            <w:tcW w:w="2443" w:type="dxa"/>
          </w:tcPr>
          <w:p w:rsidR="005B507A" w:rsidRDefault="005B507A" w:rsidP="005B50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НЕ </w:t>
            </w: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5B507A" w:rsidRPr="005B507A" w:rsidRDefault="005B507A" w:rsidP="005B50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0F41" w:rsidRPr="00751F66" w:rsidTr="00AE1C31">
        <w:tc>
          <w:tcPr>
            <w:tcW w:w="646" w:type="dxa"/>
          </w:tcPr>
          <w:p w:rsidR="00220F41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2" w:type="dxa"/>
          </w:tcPr>
          <w:p w:rsidR="00220F41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Стёпкин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Д. И.</w:t>
            </w:r>
          </w:p>
        </w:tc>
        <w:tc>
          <w:tcPr>
            <w:tcW w:w="112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80,86</w:t>
            </w:r>
          </w:p>
        </w:tc>
        <w:tc>
          <w:tcPr>
            <w:tcW w:w="115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3,22</w:t>
            </w:r>
          </w:p>
        </w:tc>
        <w:tc>
          <w:tcPr>
            <w:tcW w:w="1393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2443" w:type="dxa"/>
          </w:tcPr>
          <w:p w:rsidR="00220F41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0F41" w:rsidRPr="00751F66" w:rsidTr="00331D4E">
        <w:tc>
          <w:tcPr>
            <w:tcW w:w="646" w:type="dxa"/>
          </w:tcPr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62" w:type="dxa"/>
          </w:tcPr>
          <w:p w:rsidR="00220F41" w:rsidRPr="005B507A" w:rsidRDefault="00220F41" w:rsidP="005B50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  <w:p w:rsidR="00220F41" w:rsidRPr="00751F66" w:rsidRDefault="00220F41" w:rsidP="005B50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Илюхин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А. А.</w:t>
            </w:r>
          </w:p>
        </w:tc>
        <w:tc>
          <w:tcPr>
            <w:tcW w:w="112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89,36</w:t>
            </w:r>
          </w:p>
        </w:tc>
        <w:tc>
          <w:tcPr>
            <w:tcW w:w="115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2443" w:type="dxa"/>
          </w:tcPr>
          <w:p w:rsidR="00220F41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0F41" w:rsidRPr="00751F66" w:rsidTr="00E86A48">
        <w:tc>
          <w:tcPr>
            <w:tcW w:w="646" w:type="dxa"/>
          </w:tcPr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2" w:type="dxa"/>
          </w:tcPr>
          <w:p w:rsidR="00220F41" w:rsidRPr="005B507A" w:rsidRDefault="00220F41" w:rsidP="005B507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Козлюк К. А.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89,36</w:t>
            </w:r>
          </w:p>
        </w:tc>
        <w:tc>
          <w:tcPr>
            <w:tcW w:w="115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10,64</w:t>
            </w:r>
          </w:p>
        </w:tc>
        <w:tc>
          <w:tcPr>
            <w:tcW w:w="2443" w:type="dxa"/>
          </w:tcPr>
          <w:p w:rsidR="00220F41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0F41" w:rsidRPr="00751F66" w:rsidRDefault="00220F41" w:rsidP="0046401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0F41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0F41" w:rsidRPr="00751F66" w:rsidTr="00B20383">
        <w:tc>
          <w:tcPr>
            <w:tcW w:w="646" w:type="dxa"/>
          </w:tcPr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2" w:type="dxa"/>
          </w:tcPr>
          <w:p w:rsidR="00220F41" w:rsidRPr="005B507A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Гришин А. В.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84,89</w:t>
            </w:r>
          </w:p>
        </w:tc>
        <w:tc>
          <w:tcPr>
            <w:tcW w:w="115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1393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2443" w:type="dxa"/>
          </w:tcPr>
          <w:p w:rsidR="00220F41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0F41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0F41" w:rsidRPr="00751F66" w:rsidTr="00711453">
        <w:tc>
          <w:tcPr>
            <w:tcW w:w="646" w:type="dxa"/>
          </w:tcPr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2" w:type="dxa"/>
          </w:tcPr>
          <w:p w:rsidR="00220F41" w:rsidRPr="005B507A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Горовой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А. Н.</w:t>
            </w:r>
            <w:r w:rsidRPr="00751F6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2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90,89</w:t>
            </w:r>
          </w:p>
        </w:tc>
        <w:tc>
          <w:tcPr>
            <w:tcW w:w="1158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220F41" w:rsidRPr="00220F41" w:rsidRDefault="00220F4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0F41">
              <w:rPr>
                <w:b/>
                <w:color w:val="000000"/>
                <w:sz w:val="22"/>
                <w:szCs w:val="22"/>
              </w:rPr>
              <w:t>9,11</w:t>
            </w:r>
          </w:p>
        </w:tc>
        <w:tc>
          <w:tcPr>
            <w:tcW w:w="2443" w:type="dxa"/>
          </w:tcPr>
          <w:p w:rsidR="00220F41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0F41" w:rsidRPr="00751F66" w:rsidRDefault="00220F41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0F41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FE7E6C" w:rsidRPr="00751F66" w:rsidTr="00AD04A0">
        <w:tc>
          <w:tcPr>
            <w:tcW w:w="646" w:type="dxa"/>
          </w:tcPr>
          <w:p w:rsidR="00FE7E6C" w:rsidRPr="00751F66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E6C" w:rsidRPr="00751F66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62" w:type="dxa"/>
          </w:tcPr>
          <w:p w:rsidR="00FE7E6C" w:rsidRPr="005B507A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07A">
              <w:rPr>
                <w:b/>
                <w:sz w:val="22"/>
                <w:szCs w:val="22"/>
                <w:lang w:eastAsia="en-US"/>
              </w:rPr>
              <w:t>Принятие в члены правления.</w:t>
            </w:r>
          </w:p>
          <w:p w:rsidR="00FE7E6C" w:rsidRPr="00751F66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Антонова М. В.</w:t>
            </w:r>
          </w:p>
        </w:tc>
        <w:tc>
          <w:tcPr>
            <w:tcW w:w="1128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33,34</w:t>
            </w:r>
          </w:p>
        </w:tc>
        <w:tc>
          <w:tcPr>
            <w:tcW w:w="1158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49,99</w:t>
            </w:r>
          </w:p>
        </w:tc>
        <w:tc>
          <w:tcPr>
            <w:tcW w:w="1393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16,68</w:t>
            </w:r>
          </w:p>
        </w:tc>
        <w:tc>
          <w:tcPr>
            <w:tcW w:w="2443" w:type="dxa"/>
          </w:tcPr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E6C" w:rsidRPr="00751F66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НЕ </w:t>
            </w:r>
            <w:r w:rsidRPr="00751F66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FE7E6C" w:rsidRPr="00751F66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0F41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FE7E6C" w:rsidRPr="00751F66" w:rsidTr="00AD04A0">
        <w:tc>
          <w:tcPr>
            <w:tcW w:w="646" w:type="dxa"/>
          </w:tcPr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  <w:p w:rsidR="00FE7E6C" w:rsidRPr="00751F66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FE7E6C" w:rsidRPr="005B507A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Выбор нового состава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ревиз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комиссии</w:t>
            </w:r>
          </w:p>
        </w:tc>
        <w:tc>
          <w:tcPr>
            <w:tcW w:w="1128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5,30</w:t>
            </w:r>
          </w:p>
        </w:tc>
        <w:tc>
          <w:tcPr>
            <w:tcW w:w="1158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93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94,70</w:t>
            </w:r>
          </w:p>
        </w:tc>
        <w:tc>
          <w:tcPr>
            <w:tcW w:w="2443" w:type="dxa"/>
          </w:tcPr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НЕТ КАНДИТАТУР</w:t>
            </w:r>
          </w:p>
        </w:tc>
      </w:tr>
      <w:tr w:rsidR="00FE7E6C" w:rsidRPr="00751F66" w:rsidTr="00AD04A0">
        <w:tc>
          <w:tcPr>
            <w:tcW w:w="646" w:type="dxa"/>
          </w:tcPr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FE7E6C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Перенос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контейнерной</w:t>
            </w:r>
            <w:proofErr w:type="gramEnd"/>
          </w:p>
          <w:p w:rsidR="00FE7E6C" w:rsidRPr="005B507A" w:rsidRDefault="00FE7E6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площадки</w:t>
            </w:r>
          </w:p>
        </w:tc>
        <w:tc>
          <w:tcPr>
            <w:tcW w:w="1128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69,51</w:t>
            </w:r>
          </w:p>
        </w:tc>
        <w:tc>
          <w:tcPr>
            <w:tcW w:w="1158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15,22</w:t>
            </w:r>
          </w:p>
        </w:tc>
        <w:tc>
          <w:tcPr>
            <w:tcW w:w="1393" w:type="dxa"/>
            <w:vAlign w:val="center"/>
          </w:tcPr>
          <w:p w:rsidR="00FE7E6C" w:rsidRPr="00FE7E6C" w:rsidRDefault="00FE7E6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E7E6C">
              <w:rPr>
                <w:b/>
                <w:color w:val="000000"/>
                <w:sz w:val="22"/>
                <w:szCs w:val="22"/>
              </w:rPr>
              <w:t>15,26</w:t>
            </w:r>
          </w:p>
        </w:tc>
        <w:tc>
          <w:tcPr>
            <w:tcW w:w="2443" w:type="dxa"/>
          </w:tcPr>
          <w:p w:rsidR="00FE7E6C" w:rsidRPr="00FE7E6C" w:rsidRDefault="00FE7E6C" w:rsidP="00FE7E6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E7E6C" w:rsidRPr="00FE7E6C" w:rsidRDefault="00FE7E6C" w:rsidP="00FE7E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7E6C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FE7E6C" w:rsidRDefault="00FE7E6C" w:rsidP="00FE7E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7E6C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Установка шлагбаума, утверждение стат.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81,59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7,28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2443" w:type="dxa"/>
          </w:tcPr>
          <w:p w:rsid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Pr="00FE7E6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7E6C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E7E6C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 об установке видеонаблюдения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79,09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6,07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14,85</w:t>
            </w:r>
          </w:p>
        </w:tc>
        <w:tc>
          <w:tcPr>
            <w:tcW w:w="2443" w:type="dxa"/>
          </w:tcPr>
          <w:p w:rsid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P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14CC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14CC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Решение об ограничении подачи ресурсов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4,43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3,57</w:t>
            </w:r>
          </w:p>
        </w:tc>
        <w:tc>
          <w:tcPr>
            <w:tcW w:w="2443" w:type="dxa"/>
          </w:tcPr>
          <w:p w:rsid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P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14CC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2214CC" w:rsidP="002214C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14CC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11-1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51617B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Финансирование навеса над 22-29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65,75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8,69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25,56</w:t>
            </w:r>
          </w:p>
        </w:tc>
        <w:tc>
          <w:tcPr>
            <w:tcW w:w="2443" w:type="dxa"/>
          </w:tcPr>
          <w:p w:rsid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617B" w:rsidRP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11-2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51617B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Введение запрета на выгуливание собак на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прид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 тер.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66,16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25,81</w:t>
            </w:r>
          </w:p>
        </w:tc>
        <w:tc>
          <w:tcPr>
            <w:tcW w:w="2443" w:type="dxa"/>
          </w:tcPr>
          <w:p w:rsid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617B" w:rsidRP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11-3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51617B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Сумму за тепло вернуть на лицевой счёт соб.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65,84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20,49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13,68</w:t>
            </w:r>
          </w:p>
        </w:tc>
        <w:tc>
          <w:tcPr>
            <w:tcW w:w="2443" w:type="dxa"/>
          </w:tcPr>
          <w:p w:rsid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617B" w:rsidRP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  <w:tr w:rsidR="002214CC" w:rsidRPr="00751F66" w:rsidTr="00AD04A0">
        <w:tc>
          <w:tcPr>
            <w:tcW w:w="646" w:type="dxa"/>
          </w:tcPr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11-4</w:t>
            </w:r>
          </w:p>
          <w:p w:rsidR="002214CC" w:rsidRDefault="002214CC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</w:tcPr>
          <w:p w:rsidR="002214CC" w:rsidRPr="005B507A" w:rsidRDefault="0051617B" w:rsidP="00220F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Сумму за тепло направить на ст. текущий ремонт</w:t>
            </w:r>
          </w:p>
        </w:tc>
        <w:tc>
          <w:tcPr>
            <w:tcW w:w="112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48,31</w:t>
            </w:r>
          </w:p>
        </w:tc>
        <w:tc>
          <w:tcPr>
            <w:tcW w:w="1158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33,61</w:t>
            </w:r>
          </w:p>
        </w:tc>
        <w:tc>
          <w:tcPr>
            <w:tcW w:w="1393" w:type="dxa"/>
            <w:vAlign w:val="center"/>
          </w:tcPr>
          <w:p w:rsidR="002214CC" w:rsidRPr="002214CC" w:rsidRDefault="002214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214CC">
              <w:rPr>
                <w:b/>
                <w:color w:val="000000"/>
                <w:sz w:val="22"/>
                <w:szCs w:val="22"/>
              </w:rPr>
              <w:t>18,07</w:t>
            </w:r>
          </w:p>
        </w:tc>
        <w:tc>
          <w:tcPr>
            <w:tcW w:w="2443" w:type="dxa"/>
          </w:tcPr>
          <w:p w:rsid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617B" w:rsidRPr="0051617B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НЕ </w:t>
            </w:r>
            <w:r w:rsidRPr="0051617B">
              <w:rPr>
                <w:b/>
                <w:sz w:val="22"/>
                <w:szCs w:val="22"/>
                <w:lang w:eastAsia="en-US"/>
              </w:rPr>
              <w:t>ПРИНЯТО</w:t>
            </w:r>
          </w:p>
          <w:p w:rsidR="002214CC" w:rsidRDefault="0051617B" w:rsidP="0051617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1617B">
              <w:rPr>
                <w:b/>
                <w:sz w:val="22"/>
                <w:szCs w:val="22"/>
                <w:lang w:eastAsia="en-US"/>
              </w:rPr>
              <w:t>Большинством</w:t>
            </w:r>
          </w:p>
        </w:tc>
      </w:tr>
    </w:tbl>
    <w:p w:rsidR="00816FD0" w:rsidRDefault="00816FD0" w:rsidP="00FF73ED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                  </w:t>
      </w: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      </w:t>
      </w: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816FD0" w:rsidRDefault="00816FD0" w:rsidP="00816FD0">
      <w:pPr>
        <w:ind w:left="720" w:hanging="360"/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p w:rsidR="00FF73ED" w:rsidRDefault="00FF73ED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816FD0" w:rsidRDefault="00816FD0" w:rsidP="00816FD0">
      <w:pPr>
        <w:ind w:left="720" w:hanging="360"/>
        <w:rPr>
          <w:b/>
          <w:lang w:eastAsia="en-US"/>
        </w:rPr>
      </w:pPr>
    </w:p>
    <w:p w:rsidR="0051617B" w:rsidRDefault="0051617B" w:rsidP="00816FD0">
      <w:pPr>
        <w:ind w:left="720" w:hanging="360"/>
        <w:rPr>
          <w:b/>
          <w:lang w:eastAsia="en-US"/>
        </w:rPr>
      </w:pPr>
    </w:p>
    <w:p w:rsidR="0051617B" w:rsidRDefault="0051617B" w:rsidP="00816FD0">
      <w:pPr>
        <w:ind w:left="720" w:hanging="360"/>
        <w:rPr>
          <w:b/>
          <w:lang w:eastAsia="en-US"/>
        </w:rPr>
      </w:pPr>
    </w:p>
    <w:p w:rsidR="0051617B" w:rsidRDefault="0051617B" w:rsidP="00816FD0">
      <w:pPr>
        <w:ind w:left="720" w:hanging="360"/>
        <w:rPr>
          <w:b/>
          <w:lang w:eastAsia="en-US"/>
        </w:rPr>
      </w:pPr>
    </w:p>
    <w:p w:rsidR="00751F66" w:rsidRPr="00FF73ED" w:rsidRDefault="00751F66" w:rsidP="008E4E1E">
      <w:pPr>
        <w:rPr>
          <w:b/>
          <w:lang w:eastAsia="en-US"/>
        </w:rPr>
      </w:pPr>
    </w:p>
    <w:p w:rsidR="00FF73ED" w:rsidRPr="00FF73ED" w:rsidRDefault="00FF73ED" w:rsidP="00FF73ED">
      <w:pPr>
        <w:ind w:left="720" w:hanging="360"/>
        <w:rPr>
          <w:b/>
          <w:lang w:eastAsia="en-US"/>
        </w:rPr>
      </w:pPr>
    </w:p>
    <w:p w:rsidR="0051617B" w:rsidRDefault="0051617B" w:rsidP="00FF73ED">
      <w:pPr>
        <w:tabs>
          <w:tab w:val="left" w:pos="1920"/>
        </w:tabs>
      </w:pPr>
    </w:p>
    <w:p w:rsidR="0051617B" w:rsidRPr="0051617B" w:rsidRDefault="0051617B" w:rsidP="0051617B"/>
    <w:p w:rsidR="0051617B" w:rsidRPr="0051617B" w:rsidRDefault="0051617B" w:rsidP="0051617B"/>
    <w:p w:rsidR="0051617B" w:rsidRPr="0051617B" w:rsidRDefault="0051617B" w:rsidP="0051617B"/>
    <w:p w:rsidR="0051617B" w:rsidRPr="0051617B" w:rsidRDefault="0051617B" w:rsidP="0051617B"/>
    <w:p w:rsidR="0051617B" w:rsidRPr="0051617B" w:rsidRDefault="0051617B" w:rsidP="0051617B"/>
    <w:p w:rsidR="0051617B" w:rsidRDefault="0051617B" w:rsidP="0051617B"/>
    <w:p w:rsidR="0051617B" w:rsidRPr="0051617B" w:rsidRDefault="0051617B" w:rsidP="0051617B">
      <w:pPr>
        <w:ind w:firstLine="708"/>
        <w:rPr>
          <w:b/>
        </w:rPr>
      </w:pPr>
      <w:r w:rsidRPr="0051617B">
        <w:rPr>
          <w:b/>
        </w:rPr>
        <w:t xml:space="preserve">Председатель собрания: </w:t>
      </w:r>
      <w:proofErr w:type="spellStart"/>
      <w:r w:rsidRPr="0051617B">
        <w:rPr>
          <w:b/>
        </w:rPr>
        <w:t>Горовой</w:t>
      </w:r>
      <w:proofErr w:type="spellEnd"/>
      <w:r w:rsidRPr="0051617B">
        <w:rPr>
          <w:b/>
        </w:rPr>
        <w:t xml:space="preserve"> А. Н.  _________________</w:t>
      </w:r>
    </w:p>
    <w:p w:rsidR="0051617B" w:rsidRPr="0051617B" w:rsidRDefault="0051617B" w:rsidP="0051617B">
      <w:pPr>
        <w:ind w:firstLine="708"/>
        <w:rPr>
          <w:b/>
        </w:rPr>
      </w:pPr>
    </w:p>
    <w:p w:rsidR="0051617B" w:rsidRPr="0051617B" w:rsidRDefault="0051617B" w:rsidP="0051617B">
      <w:pPr>
        <w:ind w:firstLine="708"/>
        <w:rPr>
          <w:b/>
        </w:rPr>
      </w:pPr>
    </w:p>
    <w:p w:rsidR="0051617B" w:rsidRPr="0051617B" w:rsidRDefault="0051617B" w:rsidP="0051617B">
      <w:pPr>
        <w:ind w:firstLine="708"/>
        <w:rPr>
          <w:b/>
        </w:rPr>
      </w:pPr>
      <w:r w:rsidRPr="0051617B">
        <w:rPr>
          <w:b/>
        </w:rPr>
        <w:t xml:space="preserve">Секретарь собрания:    </w:t>
      </w:r>
      <w:proofErr w:type="spellStart"/>
      <w:r w:rsidRPr="0051617B">
        <w:rPr>
          <w:b/>
        </w:rPr>
        <w:t>Караман</w:t>
      </w:r>
      <w:proofErr w:type="spellEnd"/>
      <w:r w:rsidRPr="0051617B">
        <w:rPr>
          <w:b/>
        </w:rPr>
        <w:t xml:space="preserve"> Т. М.   _________________</w:t>
      </w:r>
    </w:p>
    <w:p w:rsidR="00040F85" w:rsidRDefault="00040F85" w:rsidP="0051617B">
      <w:pPr>
        <w:ind w:firstLine="708"/>
      </w:pPr>
    </w:p>
    <w:p w:rsidR="00ED550C" w:rsidRDefault="00ED550C" w:rsidP="0051617B">
      <w:pPr>
        <w:ind w:firstLine="708"/>
      </w:pPr>
      <w:bookmarkStart w:id="0" w:name="_GoBack"/>
      <w:bookmarkEnd w:id="0"/>
    </w:p>
    <w:p w:rsidR="0051617B" w:rsidRPr="0051617B" w:rsidRDefault="0051617B" w:rsidP="0051617B">
      <w:pPr>
        <w:ind w:firstLine="708"/>
        <w:rPr>
          <w:b/>
        </w:rPr>
      </w:pPr>
      <w:r w:rsidRPr="0051617B">
        <w:rPr>
          <w:b/>
        </w:rPr>
        <w:t>Счётная комис</w:t>
      </w:r>
      <w:r>
        <w:rPr>
          <w:b/>
        </w:rPr>
        <w:t xml:space="preserve">сия:       </w:t>
      </w:r>
      <w:proofErr w:type="spellStart"/>
      <w:r>
        <w:rPr>
          <w:b/>
        </w:rPr>
        <w:t>Стёпкин</w:t>
      </w:r>
      <w:proofErr w:type="spellEnd"/>
      <w:r>
        <w:rPr>
          <w:b/>
        </w:rPr>
        <w:t xml:space="preserve"> Д. И.    </w:t>
      </w:r>
      <w:r w:rsidRPr="0051617B">
        <w:rPr>
          <w:b/>
        </w:rPr>
        <w:t>_________________</w:t>
      </w:r>
    </w:p>
    <w:sectPr w:rsidR="0051617B" w:rsidRPr="0051617B" w:rsidSect="00381189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833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6FB5"/>
    <w:multiLevelType w:val="hybridMultilevel"/>
    <w:tmpl w:val="EE3E631A"/>
    <w:lvl w:ilvl="0" w:tplc="D2C67D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031E3C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0055A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14CDC"/>
    <w:multiLevelType w:val="hybridMultilevel"/>
    <w:tmpl w:val="15605C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32"/>
    <w:rsid w:val="00040F85"/>
    <w:rsid w:val="000F1F3B"/>
    <w:rsid w:val="0012684E"/>
    <w:rsid w:val="001E301D"/>
    <w:rsid w:val="00220F41"/>
    <w:rsid w:val="002214CC"/>
    <w:rsid w:val="002C69D5"/>
    <w:rsid w:val="00381189"/>
    <w:rsid w:val="00464015"/>
    <w:rsid w:val="00511043"/>
    <w:rsid w:val="0051617B"/>
    <w:rsid w:val="0052296E"/>
    <w:rsid w:val="0053523B"/>
    <w:rsid w:val="005B507A"/>
    <w:rsid w:val="006B2908"/>
    <w:rsid w:val="00744247"/>
    <w:rsid w:val="00751F66"/>
    <w:rsid w:val="007C2172"/>
    <w:rsid w:val="00816FD0"/>
    <w:rsid w:val="008200CA"/>
    <w:rsid w:val="008E4E1E"/>
    <w:rsid w:val="00910892"/>
    <w:rsid w:val="0096764A"/>
    <w:rsid w:val="009C68AE"/>
    <w:rsid w:val="009E5C5A"/>
    <w:rsid w:val="00B47743"/>
    <w:rsid w:val="00BE3E4C"/>
    <w:rsid w:val="00C230B9"/>
    <w:rsid w:val="00C97B00"/>
    <w:rsid w:val="00E51E32"/>
    <w:rsid w:val="00ED550C"/>
    <w:rsid w:val="00F70069"/>
    <w:rsid w:val="00FE7E6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0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3E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3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0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8F21-783D-4786-9719-0CC400DE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Tamara</cp:lastModifiedBy>
  <cp:revision>22</cp:revision>
  <cp:lastPrinted>2012-10-22T05:30:00Z</cp:lastPrinted>
  <dcterms:created xsi:type="dcterms:W3CDTF">2011-10-16T12:33:00Z</dcterms:created>
  <dcterms:modified xsi:type="dcterms:W3CDTF">2012-10-22T05:34:00Z</dcterms:modified>
</cp:coreProperties>
</file>